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04CC" w14:textId="77777777" w:rsidR="00387D4B" w:rsidRPr="005B6700" w:rsidRDefault="00D62439" w:rsidP="00F06599">
      <w:pPr>
        <w:rPr>
          <w:rFonts w:ascii="Verdana" w:hAnsi="Verdana"/>
          <w:b/>
          <w:sz w:val="28"/>
          <w:szCs w:val="28"/>
        </w:rPr>
      </w:pPr>
      <w:r w:rsidRPr="005B6700">
        <w:rPr>
          <w:rFonts w:ascii="Verdana" w:hAnsi="Verdana"/>
          <w:b/>
          <w:noProof/>
          <w:sz w:val="28"/>
          <w:szCs w:val="28"/>
          <w:lang w:eastAsia="is-IS"/>
        </w:rPr>
        <w:drawing>
          <wp:anchor distT="0" distB="0" distL="114300" distR="114300" simplePos="0" relativeHeight="251659264" behindDoc="1" locked="0" layoutInCell="1" allowOverlap="1" wp14:anchorId="0A58EE7D" wp14:editId="10C1ED6E">
            <wp:simplePos x="0" y="0"/>
            <wp:positionH relativeFrom="margin">
              <wp:posOffset>3963670</wp:posOffset>
            </wp:positionH>
            <wp:positionV relativeFrom="margin">
              <wp:posOffset>-170180</wp:posOffset>
            </wp:positionV>
            <wp:extent cx="1835785" cy="720090"/>
            <wp:effectExtent l="0" t="0" r="0" b="3810"/>
            <wp:wrapSquare wrapText="bothSides"/>
            <wp:docPr id="1" name="Picture 1" descr="5_2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2_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785" cy="720090"/>
                    </a:xfrm>
                    <a:prstGeom prst="rect">
                      <a:avLst/>
                    </a:prstGeom>
                    <a:noFill/>
                  </pic:spPr>
                </pic:pic>
              </a:graphicData>
            </a:graphic>
            <wp14:sizeRelH relativeFrom="page">
              <wp14:pctWidth>0</wp14:pctWidth>
            </wp14:sizeRelH>
            <wp14:sizeRelV relativeFrom="page">
              <wp14:pctHeight>0</wp14:pctHeight>
            </wp14:sizeRelV>
          </wp:anchor>
        </w:drawing>
      </w:r>
      <w:r w:rsidR="00F06599" w:rsidRPr="005B6700">
        <w:rPr>
          <w:rFonts w:ascii="Verdana" w:hAnsi="Verdana"/>
          <w:b/>
          <w:sz w:val="28"/>
          <w:szCs w:val="28"/>
        </w:rPr>
        <w:t xml:space="preserve">Fundur í samráðshópi </w:t>
      </w:r>
      <w:r w:rsidR="00C467DB" w:rsidRPr="005B6700">
        <w:rPr>
          <w:rFonts w:ascii="Verdana" w:hAnsi="Verdana"/>
          <w:b/>
          <w:sz w:val="28"/>
          <w:szCs w:val="28"/>
        </w:rPr>
        <w:t>opinberra stjórnenda</w:t>
      </w:r>
      <w:r w:rsidR="00F06599" w:rsidRPr="005B6700">
        <w:rPr>
          <w:rFonts w:ascii="Verdana" w:hAnsi="Verdana"/>
          <w:b/>
          <w:sz w:val="28"/>
          <w:szCs w:val="28"/>
        </w:rPr>
        <w:t xml:space="preserve"> um grunngerð</w:t>
      </w:r>
      <w:r w:rsidR="00C467DB" w:rsidRPr="005B6700">
        <w:rPr>
          <w:rFonts w:ascii="Verdana" w:hAnsi="Verdana"/>
          <w:b/>
          <w:sz w:val="28"/>
          <w:szCs w:val="28"/>
        </w:rPr>
        <w:t xml:space="preserve"> landupplýsinga</w:t>
      </w:r>
    </w:p>
    <w:p w14:paraId="43F3C666" w14:textId="77777777" w:rsidR="00967CA7" w:rsidRPr="005B6700" w:rsidRDefault="00967CA7" w:rsidP="00F06599">
      <w:pPr>
        <w:rPr>
          <w:rFonts w:ascii="Verdana" w:hAnsi="Verdana"/>
          <w:sz w:val="24"/>
          <w:szCs w:val="24"/>
        </w:rPr>
      </w:pPr>
    </w:p>
    <w:p w14:paraId="7A0F0B0C" w14:textId="20546DA9" w:rsidR="00C467DB" w:rsidRPr="005B6700" w:rsidRDefault="00387D4B" w:rsidP="00F06599">
      <w:pPr>
        <w:rPr>
          <w:rFonts w:ascii="Verdana" w:hAnsi="Verdana"/>
        </w:rPr>
      </w:pPr>
      <w:r w:rsidRPr="005B6700">
        <w:rPr>
          <w:rFonts w:ascii="Verdana" w:hAnsi="Verdana"/>
        </w:rPr>
        <w:t xml:space="preserve">Haldinn </w:t>
      </w:r>
      <w:r w:rsidR="0078646E">
        <w:rPr>
          <w:rFonts w:ascii="Verdana" w:hAnsi="Verdana"/>
        </w:rPr>
        <w:t>9. nóvember 2017</w:t>
      </w:r>
      <w:r w:rsidR="0041172E" w:rsidRPr="005B6700">
        <w:rPr>
          <w:rFonts w:ascii="Verdana" w:hAnsi="Verdana"/>
        </w:rPr>
        <w:t xml:space="preserve"> kl. 13:00</w:t>
      </w:r>
      <w:r w:rsidR="0078646E">
        <w:rPr>
          <w:rFonts w:ascii="Verdana" w:hAnsi="Verdana"/>
        </w:rPr>
        <w:t>-14:3</w:t>
      </w:r>
      <w:r w:rsidR="00FB78DC">
        <w:rPr>
          <w:rFonts w:ascii="Verdana" w:hAnsi="Verdana"/>
        </w:rPr>
        <w:t>0</w:t>
      </w:r>
      <w:r w:rsidR="0041172E" w:rsidRPr="005B6700">
        <w:rPr>
          <w:rFonts w:ascii="Verdana" w:hAnsi="Verdana"/>
        </w:rPr>
        <w:t xml:space="preserve"> hjá </w:t>
      </w:r>
      <w:r w:rsidR="0078646E">
        <w:rPr>
          <w:rFonts w:ascii="Verdana" w:hAnsi="Verdana"/>
        </w:rPr>
        <w:t>Ferðamálastofu í Reykjavík</w:t>
      </w:r>
    </w:p>
    <w:p w14:paraId="2E27BCF4" w14:textId="77777777" w:rsidR="00D62439" w:rsidRPr="005B6700" w:rsidRDefault="00D62439" w:rsidP="00D62439">
      <w:pPr>
        <w:rPr>
          <w:rFonts w:ascii="Verdana" w:hAnsi="Verdana"/>
          <w:color w:val="000000"/>
          <w:sz w:val="20"/>
        </w:rPr>
      </w:pPr>
    </w:p>
    <w:p w14:paraId="45889E34" w14:textId="77777777" w:rsidR="00D62439" w:rsidRPr="00B16168" w:rsidRDefault="00D62439" w:rsidP="00D62439">
      <w:pPr>
        <w:rPr>
          <w:rFonts w:asciiTheme="minorHAnsi" w:hAnsiTheme="minorHAnsi"/>
          <w:i/>
          <w:color w:val="000000"/>
          <w:sz w:val="24"/>
          <w:szCs w:val="24"/>
        </w:rPr>
      </w:pPr>
      <w:r w:rsidRPr="00B16168">
        <w:rPr>
          <w:rFonts w:asciiTheme="minorHAnsi" w:hAnsiTheme="minorHAnsi"/>
          <w:b/>
          <w:i/>
          <w:color w:val="000000"/>
          <w:sz w:val="24"/>
          <w:szCs w:val="24"/>
        </w:rPr>
        <w:t>Þátttakendur</w:t>
      </w:r>
      <w:r w:rsidR="00E846D7" w:rsidRPr="00B16168">
        <w:rPr>
          <w:rFonts w:asciiTheme="minorHAnsi" w:hAnsiTheme="minorHAnsi"/>
          <w:b/>
          <w:i/>
          <w:color w:val="000000"/>
          <w:sz w:val="24"/>
          <w:szCs w:val="24"/>
        </w:rPr>
        <w:t xml:space="preserve"> á fundinum</w:t>
      </w:r>
      <w:r w:rsidRPr="00B16168">
        <w:rPr>
          <w:rFonts w:asciiTheme="minorHAnsi" w:hAnsiTheme="minorHAnsi"/>
          <w:b/>
          <w:i/>
          <w:color w:val="000000"/>
          <w:sz w:val="24"/>
          <w:szCs w:val="24"/>
        </w:rPr>
        <w:t>:</w:t>
      </w:r>
      <w:r w:rsidRPr="00B16168">
        <w:rPr>
          <w:rFonts w:asciiTheme="minorHAnsi" w:hAnsiTheme="minorHAnsi"/>
          <w:i/>
          <w:color w:val="000000"/>
          <w:sz w:val="24"/>
          <w:szCs w:val="24"/>
        </w:rPr>
        <w:tab/>
      </w:r>
    </w:p>
    <w:p w14:paraId="252A0842" w14:textId="112F9260" w:rsidR="00E846D7" w:rsidRPr="006F57D0" w:rsidRDefault="00E846D7" w:rsidP="00E846D7">
      <w:pPr>
        <w:rPr>
          <w:rFonts w:asciiTheme="minorHAnsi" w:hAnsiTheme="minorHAnsi"/>
          <w:color w:val="000000"/>
        </w:rPr>
      </w:pPr>
      <w:r w:rsidRPr="006F57D0">
        <w:rPr>
          <w:rFonts w:asciiTheme="minorHAnsi" w:hAnsiTheme="minorHAnsi"/>
          <w:color w:val="000000"/>
        </w:rPr>
        <w:t xml:space="preserve">Magnús Guðmundsson- Landmælingum Íslands,  </w:t>
      </w:r>
    </w:p>
    <w:p w14:paraId="588B9DDF" w14:textId="16DB08DF" w:rsidR="00874314" w:rsidRPr="006F57D0" w:rsidRDefault="00E846D7" w:rsidP="00874314">
      <w:pPr>
        <w:rPr>
          <w:rFonts w:asciiTheme="minorHAnsi" w:hAnsiTheme="minorHAnsi"/>
          <w:color w:val="000000"/>
        </w:rPr>
      </w:pPr>
      <w:r w:rsidRPr="006F57D0">
        <w:rPr>
          <w:rFonts w:asciiTheme="minorHAnsi" w:hAnsiTheme="minorHAnsi"/>
          <w:color w:val="000000"/>
        </w:rPr>
        <w:t>Eydís Líndal Finnbogadóttir – Landmælingum Íslands</w:t>
      </w:r>
    </w:p>
    <w:p w14:paraId="17AC3290" w14:textId="7B9D0673" w:rsidR="005B6700" w:rsidRPr="006F57D0" w:rsidRDefault="005B6700" w:rsidP="005B6700">
      <w:pPr>
        <w:rPr>
          <w:rFonts w:asciiTheme="minorHAnsi" w:hAnsiTheme="minorHAnsi"/>
          <w:color w:val="000000"/>
        </w:rPr>
      </w:pPr>
      <w:r w:rsidRPr="006F57D0">
        <w:rPr>
          <w:rFonts w:asciiTheme="minorHAnsi" w:hAnsiTheme="minorHAnsi"/>
          <w:color w:val="000000"/>
        </w:rPr>
        <w:t>Anna Guðrún Ahlbrecht – Landmælingar Íslands</w:t>
      </w:r>
    </w:p>
    <w:p w14:paraId="0679C97D" w14:textId="3955A8BB" w:rsidR="00361A73" w:rsidRPr="006F57D0" w:rsidRDefault="005B6700" w:rsidP="0083525F">
      <w:pPr>
        <w:rPr>
          <w:rFonts w:asciiTheme="minorHAnsi" w:hAnsiTheme="minorHAnsi"/>
          <w:color w:val="000000"/>
        </w:rPr>
      </w:pPr>
      <w:r w:rsidRPr="006F57D0">
        <w:rPr>
          <w:rFonts w:asciiTheme="minorHAnsi" w:hAnsiTheme="minorHAnsi"/>
          <w:color w:val="000000"/>
        </w:rPr>
        <w:t>Hafliði Magnússon – Landmælingar Íslands</w:t>
      </w:r>
    </w:p>
    <w:p w14:paraId="7C8F797C" w14:textId="17F00D45" w:rsidR="0041172E" w:rsidRPr="006F57D0" w:rsidRDefault="0041172E" w:rsidP="0041172E">
      <w:pPr>
        <w:rPr>
          <w:rFonts w:asciiTheme="minorHAnsi" w:hAnsiTheme="minorHAnsi"/>
          <w:color w:val="000000"/>
        </w:rPr>
      </w:pPr>
      <w:r w:rsidRPr="006F57D0">
        <w:rPr>
          <w:rFonts w:asciiTheme="minorHAnsi" w:hAnsiTheme="minorHAnsi"/>
          <w:color w:val="000000"/>
        </w:rPr>
        <w:t xml:space="preserve">Þorvaldur Bragason – Orkustofnun </w:t>
      </w:r>
    </w:p>
    <w:p w14:paraId="248BF7BA" w14:textId="1A494C86" w:rsidR="000A057D" w:rsidRPr="006F57D0" w:rsidRDefault="00EF16E8" w:rsidP="0041172E">
      <w:pPr>
        <w:rPr>
          <w:rFonts w:asciiTheme="minorHAnsi" w:hAnsiTheme="minorHAnsi"/>
          <w:strike/>
          <w:color w:val="000000"/>
        </w:rPr>
      </w:pPr>
      <w:r w:rsidRPr="006F57D0">
        <w:rPr>
          <w:rFonts w:asciiTheme="minorHAnsi" w:hAnsiTheme="minorHAnsi"/>
          <w:color w:val="000000"/>
        </w:rPr>
        <w:t>Kristín Kalmansdóttir</w:t>
      </w:r>
      <w:r w:rsidR="0041172E" w:rsidRPr="006F57D0">
        <w:rPr>
          <w:rFonts w:asciiTheme="minorHAnsi" w:hAnsiTheme="minorHAnsi"/>
          <w:color w:val="000000"/>
        </w:rPr>
        <w:t xml:space="preserve"> - Umhverfisstofnun</w:t>
      </w:r>
    </w:p>
    <w:p w14:paraId="1DA5A36B" w14:textId="5C8CB05D" w:rsidR="0041172E" w:rsidRPr="006F57D0" w:rsidRDefault="0041172E" w:rsidP="0041172E">
      <w:pPr>
        <w:rPr>
          <w:rFonts w:asciiTheme="minorHAnsi" w:hAnsiTheme="minorHAnsi"/>
          <w:color w:val="000000"/>
        </w:rPr>
      </w:pPr>
      <w:r w:rsidRPr="006F57D0">
        <w:rPr>
          <w:rFonts w:asciiTheme="minorHAnsi" w:hAnsiTheme="minorHAnsi"/>
          <w:color w:val="000000"/>
        </w:rPr>
        <w:t>Kjartan Ingvarsson – Umhverfis- og auðlindaráðuneytið</w:t>
      </w:r>
    </w:p>
    <w:p w14:paraId="6A823934" w14:textId="55895FAF" w:rsidR="0041172E" w:rsidRPr="006F57D0" w:rsidRDefault="0041172E" w:rsidP="0041172E">
      <w:pPr>
        <w:rPr>
          <w:rFonts w:asciiTheme="minorHAnsi" w:hAnsiTheme="minorHAnsi"/>
          <w:color w:val="000000"/>
        </w:rPr>
      </w:pPr>
      <w:r w:rsidRPr="006F57D0">
        <w:rPr>
          <w:rFonts w:asciiTheme="minorHAnsi" w:hAnsiTheme="minorHAnsi"/>
          <w:color w:val="000000"/>
        </w:rPr>
        <w:t>Elín Fjóla Þórarinsdóttir – La</w:t>
      </w:r>
      <w:r w:rsidR="009860D5" w:rsidRPr="006F57D0">
        <w:rPr>
          <w:rFonts w:asciiTheme="minorHAnsi" w:hAnsiTheme="minorHAnsi"/>
          <w:color w:val="000000"/>
        </w:rPr>
        <w:t>ndgræðsla ríkisins</w:t>
      </w:r>
    </w:p>
    <w:p w14:paraId="20D9656C" w14:textId="40D06E9C" w:rsidR="0041172E" w:rsidRPr="006F57D0" w:rsidRDefault="009860D5" w:rsidP="0041172E">
      <w:pPr>
        <w:rPr>
          <w:rFonts w:asciiTheme="minorHAnsi" w:hAnsiTheme="minorHAnsi"/>
          <w:color w:val="000000"/>
        </w:rPr>
      </w:pPr>
      <w:r w:rsidRPr="006F57D0">
        <w:rPr>
          <w:rFonts w:asciiTheme="minorHAnsi" w:hAnsiTheme="minorHAnsi"/>
          <w:color w:val="000000"/>
        </w:rPr>
        <w:t xml:space="preserve">Elías </w:t>
      </w:r>
      <w:r w:rsidR="006F57D0" w:rsidRPr="006F57D0">
        <w:rPr>
          <w:rFonts w:asciiTheme="minorHAnsi" w:hAnsiTheme="minorHAnsi"/>
          <w:color w:val="000000"/>
        </w:rPr>
        <w:t>Bj. Gíslason</w:t>
      </w:r>
      <w:r w:rsidR="0041172E" w:rsidRPr="006F57D0">
        <w:rPr>
          <w:rFonts w:asciiTheme="minorHAnsi" w:hAnsiTheme="minorHAnsi"/>
          <w:color w:val="000000"/>
        </w:rPr>
        <w:t xml:space="preserve"> - Ferðamálastofu</w:t>
      </w:r>
    </w:p>
    <w:p w14:paraId="4F14986E" w14:textId="2EDC4820" w:rsidR="0041172E" w:rsidRPr="006F57D0" w:rsidRDefault="0041172E" w:rsidP="0041172E">
      <w:pPr>
        <w:rPr>
          <w:rFonts w:asciiTheme="minorHAnsi" w:hAnsiTheme="minorHAnsi"/>
          <w:color w:val="000000"/>
        </w:rPr>
      </w:pPr>
      <w:r w:rsidRPr="006F57D0">
        <w:rPr>
          <w:rFonts w:asciiTheme="minorHAnsi" w:hAnsiTheme="minorHAnsi"/>
          <w:color w:val="000000"/>
        </w:rPr>
        <w:t>Halldór Arinbjarnason – Ferðamálastofu</w:t>
      </w:r>
      <w:r w:rsidRPr="006F57D0">
        <w:rPr>
          <w:rFonts w:asciiTheme="minorHAnsi" w:hAnsiTheme="minorHAnsi"/>
          <w:color w:val="000000"/>
        </w:rPr>
        <w:tab/>
      </w:r>
    </w:p>
    <w:p w14:paraId="195641BC" w14:textId="15E37114" w:rsidR="009860D5" w:rsidRPr="006F57D0" w:rsidRDefault="009860D5" w:rsidP="0083525F">
      <w:pPr>
        <w:rPr>
          <w:rFonts w:asciiTheme="minorHAnsi" w:hAnsiTheme="minorHAnsi"/>
          <w:color w:val="000000"/>
        </w:rPr>
      </w:pPr>
      <w:r w:rsidRPr="006F57D0">
        <w:rPr>
          <w:rFonts w:asciiTheme="minorHAnsi" w:hAnsiTheme="minorHAnsi"/>
          <w:color w:val="000000"/>
        </w:rPr>
        <w:t xml:space="preserve">Þorleifur Jónasson – Póst og fjarskiptastofnun </w:t>
      </w:r>
    </w:p>
    <w:p w14:paraId="642896A4" w14:textId="065F595E" w:rsidR="00840DC4" w:rsidRPr="006F57D0" w:rsidRDefault="009860D5" w:rsidP="0083525F">
      <w:pPr>
        <w:rPr>
          <w:rFonts w:asciiTheme="minorHAnsi" w:hAnsiTheme="minorHAnsi"/>
          <w:b/>
          <w:color w:val="000000"/>
        </w:rPr>
      </w:pPr>
      <w:r w:rsidRPr="006F57D0">
        <w:rPr>
          <w:rFonts w:asciiTheme="minorHAnsi" w:hAnsiTheme="minorHAnsi"/>
          <w:color w:val="000000"/>
        </w:rPr>
        <w:t>Bjargey Guðmundsdóttir – Mannvirkjastofnun</w:t>
      </w:r>
    </w:p>
    <w:p w14:paraId="5CA2EDCC" w14:textId="04787AA6" w:rsidR="009860D5" w:rsidRPr="006F57D0" w:rsidRDefault="009860D5" w:rsidP="009860D5">
      <w:pPr>
        <w:rPr>
          <w:rFonts w:asciiTheme="minorHAnsi" w:hAnsiTheme="minorHAnsi"/>
          <w:color w:val="000000"/>
        </w:rPr>
      </w:pPr>
      <w:r w:rsidRPr="006F57D0">
        <w:rPr>
          <w:rFonts w:asciiTheme="minorHAnsi" w:hAnsiTheme="minorHAnsi"/>
          <w:color w:val="000000"/>
        </w:rPr>
        <w:t>Árni Vésteinsson - Landhelgisgæsla Íslands</w:t>
      </w:r>
    </w:p>
    <w:p w14:paraId="1C46846E" w14:textId="508AF52D" w:rsidR="009860D5" w:rsidRPr="006F57D0" w:rsidRDefault="009860D5" w:rsidP="0083525F">
      <w:pPr>
        <w:rPr>
          <w:rFonts w:asciiTheme="minorHAnsi" w:hAnsiTheme="minorHAnsi"/>
          <w:b/>
          <w:color w:val="000000"/>
        </w:rPr>
      </w:pPr>
      <w:r w:rsidRPr="006F57D0">
        <w:rPr>
          <w:rFonts w:asciiTheme="minorHAnsi" w:hAnsiTheme="minorHAnsi"/>
          <w:color w:val="000000"/>
        </w:rPr>
        <w:t>Ingvar Kristinsson - Veðurstofunni</w:t>
      </w:r>
    </w:p>
    <w:p w14:paraId="5BE1B4EF" w14:textId="74BF888D" w:rsidR="009860D5" w:rsidRPr="006F57D0" w:rsidRDefault="009860D5" w:rsidP="0083525F">
      <w:pPr>
        <w:rPr>
          <w:rFonts w:asciiTheme="minorHAnsi" w:hAnsiTheme="minorHAnsi"/>
          <w:b/>
          <w:color w:val="000000"/>
        </w:rPr>
      </w:pPr>
      <w:r w:rsidRPr="006F57D0">
        <w:rPr>
          <w:rFonts w:asciiTheme="minorHAnsi" w:hAnsiTheme="minorHAnsi"/>
          <w:color w:val="000000"/>
        </w:rPr>
        <w:t>Einar Jónsson – Skipulagsstofnun</w:t>
      </w:r>
    </w:p>
    <w:p w14:paraId="7443AB3C" w14:textId="43BB87F4" w:rsidR="009860D5" w:rsidRPr="006F57D0" w:rsidRDefault="009860D5" w:rsidP="009860D5">
      <w:pPr>
        <w:rPr>
          <w:rFonts w:asciiTheme="minorHAnsi" w:hAnsiTheme="minorHAnsi"/>
          <w:color w:val="000000"/>
        </w:rPr>
      </w:pPr>
      <w:r w:rsidRPr="006F57D0">
        <w:rPr>
          <w:rFonts w:asciiTheme="minorHAnsi" w:hAnsiTheme="minorHAnsi"/>
          <w:color w:val="000000"/>
        </w:rPr>
        <w:t>Guðmundur Guðmundsson – Byggðastofnun</w:t>
      </w:r>
    </w:p>
    <w:p w14:paraId="6586E84D" w14:textId="14081CF8" w:rsidR="00142AFF" w:rsidRPr="006F57D0" w:rsidRDefault="00142AFF" w:rsidP="00142AFF">
      <w:pPr>
        <w:rPr>
          <w:rFonts w:asciiTheme="minorHAnsi" w:hAnsiTheme="minorHAnsi"/>
          <w:color w:val="000000"/>
        </w:rPr>
      </w:pPr>
      <w:r w:rsidRPr="006F57D0">
        <w:rPr>
          <w:rFonts w:asciiTheme="minorHAnsi" w:hAnsiTheme="minorHAnsi"/>
          <w:color w:val="000000"/>
        </w:rPr>
        <w:t>Lovísa Ásbjörnsdóttir – Náttúrufræðistofnun Íslands</w:t>
      </w:r>
    </w:p>
    <w:p w14:paraId="70DA0FF1" w14:textId="49274FFA" w:rsidR="009860D5" w:rsidRPr="006F57D0" w:rsidRDefault="00AE6173" w:rsidP="0083525F">
      <w:pPr>
        <w:rPr>
          <w:rFonts w:asciiTheme="minorHAnsi" w:hAnsiTheme="minorHAnsi"/>
          <w:color w:val="000000"/>
        </w:rPr>
      </w:pPr>
      <w:r>
        <w:rPr>
          <w:rFonts w:asciiTheme="minorHAnsi" w:hAnsiTheme="minorHAnsi"/>
          <w:color w:val="000000"/>
        </w:rPr>
        <w:t xml:space="preserve">Viktor Steinarsson </w:t>
      </w:r>
      <w:r w:rsidR="0054558C" w:rsidRPr="006F57D0">
        <w:rPr>
          <w:rFonts w:asciiTheme="minorHAnsi" w:hAnsiTheme="minorHAnsi"/>
          <w:color w:val="000000"/>
        </w:rPr>
        <w:t>- Vegagerðinni</w:t>
      </w:r>
    </w:p>
    <w:p w14:paraId="77B0C5E0" w14:textId="30707E1B" w:rsidR="0054558C" w:rsidRPr="006F57D0" w:rsidRDefault="0054558C" w:rsidP="0054558C">
      <w:pPr>
        <w:rPr>
          <w:rFonts w:asciiTheme="minorHAnsi" w:hAnsiTheme="minorHAnsi"/>
          <w:color w:val="000000"/>
        </w:rPr>
      </w:pPr>
      <w:r w:rsidRPr="006F57D0">
        <w:rPr>
          <w:rFonts w:asciiTheme="minorHAnsi" w:hAnsiTheme="minorHAnsi"/>
          <w:color w:val="000000"/>
        </w:rPr>
        <w:t>Tryggvi Már Ingvarsson – Þjóðskrá</w:t>
      </w:r>
      <w:r w:rsidR="006D1200" w:rsidRPr="006F57D0">
        <w:rPr>
          <w:rFonts w:asciiTheme="minorHAnsi" w:hAnsiTheme="minorHAnsi"/>
          <w:color w:val="000000"/>
        </w:rPr>
        <w:t xml:space="preserve"> Íslandsi (var</w:t>
      </w:r>
      <w:r w:rsidRPr="006F57D0">
        <w:rPr>
          <w:rFonts w:asciiTheme="minorHAnsi" w:hAnsiTheme="minorHAnsi"/>
          <w:color w:val="000000"/>
        </w:rPr>
        <w:t xml:space="preserve"> í síma</w:t>
      </w:r>
      <w:r w:rsidR="006D1200" w:rsidRPr="006F57D0">
        <w:rPr>
          <w:rFonts w:asciiTheme="minorHAnsi" w:hAnsiTheme="minorHAnsi"/>
          <w:color w:val="000000"/>
        </w:rPr>
        <w:t>num)</w:t>
      </w:r>
    </w:p>
    <w:p w14:paraId="1FE898F4" w14:textId="77777777" w:rsidR="0054558C" w:rsidRPr="006F57D0" w:rsidRDefault="0054558C" w:rsidP="0083525F">
      <w:pPr>
        <w:rPr>
          <w:rFonts w:asciiTheme="minorHAnsi" w:hAnsiTheme="minorHAnsi"/>
          <w:b/>
          <w:color w:val="000000"/>
        </w:rPr>
      </w:pPr>
    </w:p>
    <w:p w14:paraId="0427F3E3" w14:textId="22472F26" w:rsidR="0083525F" w:rsidRPr="006F57D0" w:rsidRDefault="005819BB" w:rsidP="0083525F">
      <w:pPr>
        <w:rPr>
          <w:rFonts w:asciiTheme="minorHAnsi" w:hAnsiTheme="minorHAnsi"/>
          <w:b/>
          <w:color w:val="000000"/>
        </w:rPr>
      </w:pPr>
      <w:r w:rsidRPr="006F57D0">
        <w:rPr>
          <w:rFonts w:asciiTheme="minorHAnsi" w:hAnsiTheme="minorHAnsi"/>
          <w:b/>
          <w:color w:val="000000"/>
        </w:rPr>
        <w:t>F</w:t>
      </w:r>
      <w:r w:rsidR="00314B17" w:rsidRPr="006F57D0">
        <w:rPr>
          <w:rFonts w:asciiTheme="minorHAnsi" w:hAnsiTheme="minorHAnsi"/>
          <w:b/>
          <w:color w:val="000000"/>
        </w:rPr>
        <w:t>orföll</w:t>
      </w:r>
      <w:r w:rsidR="00E846D7" w:rsidRPr="006F57D0">
        <w:rPr>
          <w:rFonts w:asciiTheme="minorHAnsi" w:hAnsiTheme="minorHAnsi"/>
          <w:b/>
          <w:color w:val="000000"/>
        </w:rPr>
        <w:t>:</w:t>
      </w:r>
    </w:p>
    <w:p w14:paraId="4831D49F" w14:textId="23F6A27E" w:rsidR="009860D5" w:rsidRPr="006F57D0" w:rsidRDefault="009860D5" w:rsidP="009860D5">
      <w:pPr>
        <w:rPr>
          <w:rFonts w:asciiTheme="minorHAnsi" w:hAnsiTheme="minorHAnsi"/>
          <w:color w:val="000000"/>
        </w:rPr>
      </w:pPr>
      <w:r w:rsidRPr="006F57D0">
        <w:rPr>
          <w:rFonts w:asciiTheme="minorHAnsi" w:hAnsiTheme="minorHAnsi"/>
          <w:color w:val="000000"/>
        </w:rPr>
        <w:t>Hjörtur Grétarsson – Þjóðskrá</w:t>
      </w:r>
    </w:p>
    <w:p w14:paraId="3AB6A04B" w14:textId="7117714C" w:rsidR="009860D5" w:rsidRPr="006F57D0" w:rsidRDefault="006D1200" w:rsidP="009860D5">
      <w:pPr>
        <w:rPr>
          <w:rFonts w:asciiTheme="minorHAnsi" w:hAnsiTheme="minorHAnsi"/>
          <w:color w:val="000000"/>
        </w:rPr>
      </w:pPr>
      <w:r w:rsidRPr="006F57D0">
        <w:rPr>
          <w:rFonts w:asciiTheme="minorHAnsi" w:hAnsiTheme="minorHAnsi"/>
          <w:color w:val="000000"/>
        </w:rPr>
        <w:t>L</w:t>
      </w:r>
      <w:r w:rsidR="009860D5" w:rsidRPr="006F57D0">
        <w:rPr>
          <w:rFonts w:asciiTheme="minorHAnsi" w:hAnsiTheme="minorHAnsi"/>
          <w:color w:val="000000"/>
        </w:rPr>
        <w:t>úðvík E. Gústafsson frá Sambandi íslenskra sveitarfélaga</w:t>
      </w:r>
    </w:p>
    <w:p w14:paraId="7AE42087" w14:textId="764345E8" w:rsidR="00617BC3" w:rsidRPr="006F57D0" w:rsidRDefault="00F87B20" w:rsidP="0041172E">
      <w:pPr>
        <w:rPr>
          <w:rFonts w:asciiTheme="minorHAnsi" w:hAnsiTheme="minorHAnsi"/>
          <w:color w:val="000000"/>
        </w:rPr>
      </w:pPr>
      <w:r w:rsidRPr="006F57D0">
        <w:rPr>
          <w:rFonts w:asciiTheme="minorHAnsi" w:hAnsiTheme="minorHAnsi"/>
          <w:color w:val="000000"/>
        </w:rPr>
        <w:t xml:space="preserve">Guðjón Bragason Samband íslenskra sveitarfélaga </w:t>
      </w:r>
    </w:p>
    <w:p w14:paraId="2DFCB8CE" w14:textId="133FC936" w:rsidR="000A057D" w:rsidRPr="006F57D0" w:rsidRDefault="009860D5" w:rsidP="00E846D7">
      <w:pPr>
        <w:rPr>
          <w:rFonts w:asciiTheme="minorHAnsi" w:hAnsiTheme="minorHAnsi"/>
          <w:color w:val="000000"/>
        </w:rPr>
      </w:pPr>
      <w:r w:rsidRPr="006F57D0">
        <w:rPr>
          <w:rFonts w:asciiTheme="minorHAnsi" w:hAnsiTheme="minorHAnsi"/>
        </w:rPr>
        <w:t xml:space="preserve">Lilja Bjargey Pétursdóttir - </w:t>
      </w:r>
      <w:r w:rsidRPr="006F57D0">
        <w:rPr>
          <w:rFonts w:asciiTheme="minorHAnsi" w:hAnsiTheme="minorHAnsi"/>
          <w:color w:val="000000"/>
        </w:rPr>
        <w:t>Póst og fjarskiptastofnun</w:t>
      </w:r>
    </w:p>
    <w:p w14:paraId="1116D531" w14:textId="7C65F1E3" w:rsidR="009860D5" w:rsidRPr="006F57D0" w:rsidRDefault="009860D5" w:rsidP="00E846D7">
      <w:pPr>
        <w:rPr>
          <w:rFonts w:asciiTheme="minorHAnsi" w:hAnsiTheme="minorHAnsi"/>
          <w:color w:val="000000"/>
        </w:rPr>
      </w:pPr>
      <w:r w:rsidRPr="006F57D0">
        <w:rPr>
          <w:rFonts w:asciiTheme="minorHAnsi" w:hAnsiTheme="minorHAnsi"/>
        </w:rPr>
        <w:t>Ásta Guðmundsdóttir</w:t>
      </w:r>
      <w:r w:rsidRPr="006F57D0">
        <w:rPr>
          <w:rFonts w:asciiTheme="minorHAnsi" w:hAnsiTheme="minorHAnsi"/>
          <w:color w:val="000000"/>
        </w:rPr>
        <w:t xml:space="preserve">- Hafrannsóknarstofnun   </w:t>
      </w:r>
    </w:p>
    <w:p w14:paraId="6DFD8095" w14:textId="15446F55" w:rsidR="009860D5" w:rsidRPr="006F57D0" w:rsidRDefault="009860D5" w:rsidP="00E846D7">
      <w:pPr>
        <w:rPr>
          <w:rFonts w:asciiTheme="minorHAnsi" w:hAnsiTheme="minorHAnsi"/>
          <w:color w:val="000000"/>
        </w:rPr>
      </w:pPr>
      <w:r w:rsidRPr="006F57D0">
        <w:rPr>
          <w:rFonts w:asciiTheme="minorHAnsi" w:hAnsiTheme="minorHAnsi"/>
          <w:color w:val="000000"/>
        </w:rPr>
        <w:t>Jóhannes Jensson – Umhverfisstofnun</w:t>
      </w:r>
    </w:p>
    <w:p w14:paraId="3BFD79ED" w14:textId="77777777" w:rsidR="009860D5" w:rsidRPr="00B16168" w:rsidRDefault="009860D5" w:rsidP="00E846D7">
      <w:pPr>
        <w:rPr>
          <w:rFonts w:asciiTheme="minorHAnsi" w:hAnsiTheme="minorHAnsi"/>
          <w:color w:val="000000"/>
          <w:sz w:val="24"/>
          <w:szCs w:val="24"/>
        </w:rPr>
      </w:pPr>
    </w:p>
    <w:p w14:paraId="534A8104" w14:textId="77777777" w:rsidR="002355A5" w:rsidRPr="00B16168" w:rsidRDefault="002355A5" w:rsidP="00E846D7">
      <w:pPr>
        <w:rPr>
          <w:rFonts w:asciiTheme="minorHAnsi" w:hAnsiTheme="minorHAnsi"/>
          <w:color w:val="000000"/>
          <w:sz w:val="24"/>
          <w:szCs w:val="24"/>
        </w:rPr>
      </w:pPr>
      <w:r w:rsidRPr="00B16168">
        <w:rPr>
          <w:rFonts w:asciiTheme="minorHAnsi" w:hAnsiTheme="minorHAnsi"/>
          <w:color w:val="000000"/>
          <w:sz w:val="24"/>
          <w:szCs w:val="24"/>
        </w:rPr>
        <w:t xml:space="preserve">Magnús bauð fundarmenn velkomna </w:t>
      </w:r>
      <w:r w:rsidR="00FB78DC">
        <w:rPr>
          <w:rFonts w:asciiTheme="minorHAnsi" w:hAnsiTheme="minorHAnsi"/>
          <w:color w:val="000000"/>
          <w:sz w:val="24"/>
          <w:szCs w:val="24"/>
        </w:rPr>
        <w:t>og ítrekaði hversu mikilvægu þessi vettvangur væri tilað skiptast á upplýsingum og til að styðja við innleiðingu á INSPIRE tilskipuninni og lögum um grunngerð stafrænna landupplýsinga hér á landi.</w:t>
      </w:r>
    </w:p>
    <w:p w14:paraId="6C44608D" w14:textId="77777777" w:rsidR="000A057D" w:rsidRPr="00B16168" w:rsidRDefault="000A057D" w:rsidP="00F87B20">
      <w:pPr>
        <w:rPr>
          <w:rFonts w:asciiTheme="minorHAnsi" w:hAnsiTheme="minorHAnsi"/>
          <w:sz w:val="24"/>
          <w:szCs w:val="24"/>
        </w:rPr>
      </w:pPr>
    </w:p>
    <w:p w14:paraId="1638E2DB" w14:textId="32E7E4AB" w:rsidR="00C96D37" w:rsidRPr="00B16168" w:rsidRDefault="008C0AE4" w:rsidP="00C96D37">
      <w:pPr>
        <w:pStyle w:val="ListParagraph"/>
        <w:numPr>
          <w:ilvl w:val="0"/>
          <w:numId w:val="13"/>
        </w:numPr>
        <w:rPr>
          <w:rFonts w:asciiTheme="minorHAnsi" w:hAnsiTheme="minorHAnsi"/>
          <w:b/>
          <w:sz w:val="24"/>
          <w:szCs w:val="24"/>
        </w:rPr>
      </w:pPr>
      <w:r>
        <w:rPr>
          <w:rFonts w:asciiTheme="minorHAnsi" w:hAnsiTheme="minorHAnsi"/>
          <w:b/>
          <w:sz w:val="24"/>
          <w:szCs w:val="24"/>
        </w:rPr>
        <w:t>Ferðamálastofa kynning</w:t>
      </w:r>
    </w:p>
    <w:p w14:paraId="1F63B91D" w14:textId="0E3EF8BF" w:rsidR="00C96D37" w:rsidRDefault="008C0AE4" w:rsidP="00C96D37">
      <w:pPr>
        <w:pStyle w:val="ListParagraph"/>
        <w:rPr>
          <w:rFonts w:asciiTheme="minorHAnsi" w:hAnsiTheme="minorHAnsi"/>
          <w:sz w:val="24"/>
          <w:szCs w:val="24"/>
        </w:rPr>
      </w:pPr>
      <w:r>
        <w:rPr>
          <w:rFonts w:asciiTheme="minorHAnsi" w:hAnsiTheme="minorHAnsi"/>
          <w:sz w:val="24"/>
          <w:szCs w:val="24"/>
        </w:rPr>
        <w:t xml:space="preserve">Elías starfandi forstjóri Ferðamálastofu </w:t>
      </w:r>
      <w:r w:rsidR="00F87B20" w:rsidRPr="00B16168">
        <w:rPr>
          <w:rFonts w:asciiTheme="minorHAnsi" w:hAnsiTheme="minorHAnsi"/>
          <w:sz w:val="24"/>
          <w:szCs w:val="24"/>
        </w:rPr>
        <w:t xml:space="preserve"> </w:t>
      </w:r>
      <w:r w:rsidR="009860D5">
        <w:rPr>
          <w:rFonts w:asciiTheme="minorHAnsi" w:hAnsiTheme="minorHAnsi"/>
          <w:sz w:val="24"/>
          <w:szCs w:val="24"/>
        </w:rPr>
        <w:t>kynnti starfsemi stofnunarinnar.</w:t>
      </w:r>
      <w:r w:rsidR="00180B77">
        <w:rPr>
          <w:rFonts w:asciiTheme="minorHAnsi" w:hAnsiTheme="minorHAnsi"/>
          <w:sz w:val="24"/>
          <w:szCs w:val="24"/>
        </w:rPr>
        <w:t xml:space="preserve"> Sýndi meðal annars hvernig Ferðamálastofa á í mikilvægum samskiptum við aðr</w:t>
      </w:r>
      <w:r w:rsidR="00261FAA">
        <w:rPr>
          <w:rFonts w:asciiTheme="minorHAnsi" w:hAnsiTheme="minorHAnsi"/>
          <w:sz w:val="24"/>
          <w:szCs w:val="24"/>
        </w:rPr>
        <w:t xml:space="preserve">ar stofnanir </w:t>
      </w:r>
      <w:r w:rsidR="00AE6173">
        <w:rPr>
          <w:rFonts w:asciiTheme="minorHAnsi" w:hAnsiTheme="minorHAnsi"/>
          <w:sz w:val="24"/>
          <w:szCs w:val="24"/>
        </w:rPr>
        <w:t xml:space="preserve">varðandi landupplýsingar og margskonar gögn og upplýsingar </w:t>
      </w:r>
      <w:r w:rsidR="00261FAA">
        <w:rPr>
          <w:rFonts w:asciiTheme="minorHAnsi" w:hAnsiTheme="minorHAnsi"/>
          <w:sz w:val="24"/>
          <w:szCs w:val="24"/>
        </w:rPr>
        <w:t>(sjá glærur).</w:t>
      </w:r>
      <w:r w:rsidR="0054558C">
        <w:rPr>
          <w:rFonts w:asciiTheme="minorHAnsi" w:hAnsiTheme="minorHAnsi"/>
          <w:sz w:val="24"/>
          <w:szCs w:val="24"/>
        </w:rPr>
        <w:t xml:space="preserve"> Sjá einnig </w:t>
      </w:r>
      <w:hyperlink r:id="rId7" w:history="1">
        <w:r w:rsidR="0054558C" w:rsidRPr="002A4D5E">
          <w:rPr>
            <w:rStyle w:val="Hyperlink"/>
            <w:rFonts w:asciiTheme="minorHAnsi" w:hAnsiTheme="minorHAnsi"/>
            <w:sz w:val="24"/>
            <w:szCs w:val="24"/>
          </w:rPr>
          <w:t>www.ferdamalastofa.is</w:t>
        </w:r>
      </w:hyperlink>
      <w:r w:rsidR="0054558C">
        <w:rPr>
          <w:rFonts w:asciiTheme="minorHAnsi" w:hAnsiTheme="minorHAnsi"/>
          <w:sz w:val="24"/>
          <w:szCs w:val="24"/>
        </w:rPr>
        <w:t xml:space="preserve"> </w:t>
      </w:r>
    </w:p>
    <w:p w14:paraId="4FC140EF" w14:textId="6419CE44" w:rsidR="00C96D37" w:rsidRPr="006F57D0" w:rsidRDefault="00C96D37" w:rsidP="006F57D0">
      <w:pPr>
        <w:rPr>
          <w:rFonts w:asciiTheme="minorHAnsi" w:hAnsiTheme="minorHAnsi"/>
          <w:sz w:val="24"/>
          <w:szCs w:val="24"/>
        </w:rPr>
      </w:pPr>
    </w:p>
    <w:p w14:paraId="3597C4F8" w14:textId="3DA8DA7F" w:rsidR="008C0AE4" w:rsidRPr="008C0AE4" w:rsidRDefault="00BE1F1C" w:rsidP="00E60B85">
      <w:pPr>
        <w:pStyle w:val="ListParagraph"/>
        <w:numPr>
          <w:ilvl w:val="0"/>
          <w:numId w:val="13"/>
        </w:numPr>
        <w:rPr>
          <w:rFonts w:asciiTheme="minorHAnsi" w:hAnsiTheme="minorHAnsi"/>
          <w:sz w:val="24"/>
          <w:szCs w:val="24"/>
        </w:rPr>
      </w:pPr>
      <w:r>
        <w:rPr>
          <w:rFonts w:asciiTheme="minorHAnsi" w:hAnsiTheme="minorHAnsi"/>
          <w:b/>
          <w:sz w:val="24"/>
          <w:szCs w:val="24"/>
        </w:rPr>
        <w:t>Landmælingar</w:t>
      </w:r>
      <w:r w:rsidR="008C0AE4" w:rsidRPr="008C0AE4">
        <w:rPr>
          <w:rFonts w:asciiTheme="minorHAnsi" w:hAnsiTheme="minorHAnsi"/>
          <w:b/>
          <w:sz w:val="24"/>
          <w:szCs w:val="24"/>
        </w:rPr>
        <w:t xml:space="preserve"> Íslands</w:t>
      </w:r>
    </w:p>
    <w:p w14:paraId="43866557" w14:textId="1C1C4C45" w:rsidR="000A057D" w:rsidRDefault="00BE1F1C" w:rsidP="008C0AE4">
      <w:pPr>
        <w:pStyle w:val="ListParagraph"/>
        <w:rPr>
          <w:rFonts w:asciiTheme="minorHAnsi" w:hAnsiTheme="minorHAnsi"/>
          <w:sz w:val="24"/>
          <w:szCs w:val="24"/>
        </w:rPr>
      </w:pPr>
      <w:r>
        <w:rPr>
          <w:rFonts w:asciiTheme="minorHAnsi" w:hAnsiTheme="minorHAnsi"/>
          <w:sz w:val="24"/>
          <w:szCs w:val="24"/>
        </w:rPr>
        <w:t xml:space="preserve">Eydís, </w:t>
      </w:r>
      <w:r w:rsidR="008C5E32">
        <w:rPr>
          <w:rFonts w:asciiTheme="minorHAnsi" w:hAnsiTheme="minorHAnsi"/>
          <w:sz w:val="24"/>
          <w:szCs w:val="24"/>
        </w:rPr>
        <w:t>Anna Guðrún</w:t>
      </w:r>
      <w:r>
        <w:rPr>
          <w:rFonts w:asciiTheme="minorHAnsi" w:hAnsiTheme="minorHAnsi"/>
          <w:sz w:val="24"/>
          <w:szCs w:val="24"/>
        </w:rPr>
        <w:t xml:space="preserve"> og Hafliði</w:t>
      </w:r>
      <w:r w:rsidR="008C5E32">
        <w:rPr>
          <w:rFonts w:asciiTheme="minorHAnsi" w:hAnsiTheme="minorHAnsi"/>
          <w:sz w:val="24"/>
          <w:szCs w:val="24"/>
        </w:rPr>
        <w:t xml:space="preserve"> kynntu stöðuna á vinnu við landupplýsingagáttina</w:t>
      </w:r>
      <w:r w:rsidR="00027EB6">
        <w:rPr>
          <w:rFonts w:asciiTheme="minorHAnsi" w:hAnsiTheme="minorHAnsi"/>
          <w:sz w:val="24"/>
          <w:szCs w:val="24"/>
        </w:rPr>
        <w:t xml:space="preserve"> hjá Landmælinga Íslands (sjá glærur frá LMÍ). </w:t>
      </w:r>
      <w:r>
        <w:rPr>
          <w:rFonts w:asciiTheme="minorHAnsi" w:hAnsiTheme="minorHAnsi"/>
          <w:sz w:val="24"/>
          <w:szCs w:val="24"/>
        </w:rPr>
        <w:t xml:space="preserve">Auk kynningar voru landupplýsingagáttin og </w:t>
      </w:r>
      <w:r>
        <w:rPr>
          <w:rFonts w:asciiTheme="minorHAnsi" w:hAnsiTheme="minorHAnsi"/>
          <w:sz w:val="24"/>
          <w:szCs w:val="24"/>
        </w:rPr>
        <w:lastRenderedPageBreak/>
        <w:t>lýsigagnavefurinn sýnd „life“. Vinna stofnana við að skrá inn lýsigögn og tengingar við þjónustur gengur ágætlega en betur má en duga skal.</w:t>
      </w:r>
    </w:p>
    <w:p w14:paraId="3758C760" w14:textId="13C69BEC" w:rsidR="00BE1F1C" w:rsidRDefault="00BE1F1C" w:rsidP="00BE1F1C">
      <w:pPr>
        <w:pStyle w:val="ListParagraph"/>
        <w:rPr>
          <w:rFonts w:asciiTheme="minorHAnsi" w:hAnsiTheme="minorHAnsi"/>
          <w:sz w:val="24"/>
          <w:szCs w:val="24"/>
        </w:rPr>
      </w:pPr>
      <w:r>
        <w:rPr>
          <w:rFonts w:asciiTheme="minorHAnsi" w:hAnsiTheme="minorHAnsi"/>
          <w:sz w:val="24"/>
          <w:szCs w:val="24"/>
        </w:rPr>
        <w:t>Fram koma að fyrirhugað er að gera nýja grunngerðarkönnun á árinu 2018 til að kanna stöðuna hjá stofnunum.</w:t>
      </w:r>
    </w:p>
    <w:p w14:paraId="15EA8875" w14:textId="77777777" w:rsidR="000A057D" w:rsidRPr="00B16168" w:rsidRDefault="000A057D" w:rsidP="000A057D">
      <w:pPr>
        <w:pStyle w:val="ListParagraph"/>
        <w:rPr>
          <w:rFonts w:asciiTheme="minorHAnsi" w:hAnsiTheme="minorHAnsi"/>
          <w:sz w:val="24"/>
          <w:szCs w:val="24"/>
        </w:rPr>
      </w:pPr>
    </w:p>
    <w:p w14:paraId="6181BFC7" w14:textId="3E29D207" w:rsidR="000A057D" w:rsidRPr="00B16168" w:rsidRDefault="008C0AE4" w:rsidP="000A057D">
      <w:pPr>
        <w:pStyle w:val="ListParagraph"/>
        <w:numPr>
          <w:ilvl w:val="0"/>
          <w:numId w:val="13"/>
        </w:numPr>
        <w:rPr>
          <w:rFonts w:asciiTheme="minorHAnsi" w:hAnsiTheme="minorHAnsi"/>
          <w:sz w:val="24"/>
          <w:szCs w:val="24"/>
        </w:rPr>
      </w:pPr>
      <w:r>
        <w:rPr>
          <w:rFonts w:asciiTheme="minorHAnsi" w:hAnsiTheme="minorHAnsi"/>
          <w:b/>
          <w:bCs/>
          <w:sz w:val="24"/>
          <w:szCs w:val="24"/>
        </w:rPr>
        <w:t>INSPIRE ráðstefnafn 2017</w:t>
      </w:r>
    </w:p>
    <w:p w14:paraId="041D4984" w14:textId="2642E6F8" w:rsidR="001C04C9" w:rsidRPr="008C0AE4" w:rsidRDefault="008C0AE4" w:rsidP="008C0AE4">
      <w:pPr>
        <w:pStyle w:val="ListParagraph"/>
        <w:rPr>
          <w:rFonts w:asciiTheme="minorHAnsi" w:hAnsiTheme="minorHAnsi"/>
          <w:sz w:val="24"/>
          <w:szCs w:val="24"/>
        </w:rPr>
      </w:pPr>
      <w:r>
        <w:rPr>
          <w:rFonts w:asciiTheme="minorHAnsi" w:hAnsiTheme="minorHAnsi"/>
          <w:sz w:val="24"/>
          <w:szCs w:val="24"/>
        </w:rPr>
        <w:t xml:space="preserve">Eydís Líndal </w:t>
      </w:r>
      <w:r w:rsidR="00447A64">
        <w:rPr>
          <w:rFonts w:asciiTheme="minorHAnsi" w:hAnsiTheme="minorHAnsi"/>
          <w:sz w:val="24"/>
          <w:szCs w:val="24"/>
        </w:rPr>
        <w:t>sagði frá INPSIRE ráðstefnunnin sem er haldin árlega. Næsta Inspire ráðstefna verður haldin í Antwerpen í Belgíu 17.-21. september 2018</w:t>
      </w:r>
      <w:r w:rsidR="00BE1F1C">
        <w:rPr>
          <w:rFonts w:asciiTheme="minorHAnsi" w:hAnsiTheme="minorHAnsi"/>
          <w:sz w:val="24"/>
          <w:szCs w:val="24"/>
        </w:rPr>
        <w:t xml:space="preserve"> og hvatti Eydís fulltrúa stofnana til að mæta til að afla sér þekkingar og skapa mikilvæg tengsl</w:t>
      </w:r>
    </w:p>
    <w:p w14:paraId="729A0EAA" w14:textId="77777777" w:rsidR="00423B8C" w:rsidRPr="00B16168" w:rsidRDefault="00423B8C" w:rsidP="00542756">
      <w:pPr>
        <w:rPr>
          <w:rFonts w:asciiTheme="minorHAnsi" w:hAnsiTheme="minorHAnsi"/>
          <w:sz w:val="24"/>
          <w:szCs w:val="24"/>
        </w:rPr>
      </w:pPr>
    </w:p>
    <w:p w14:paraId="1B317510" w14:textId="77777777" w:rsidR="001D303E" w:rsidRPr="00B16168" w:rsidRDefault="00686D3F" w:rsidP="008D3F06">
      <w:pPr>
        <w:pStyle w:val="ListParagraph"/>
        <w:numPr>
          <w:ilvl w:val="0"/>
          <w:numId w:val="13"/>
        </w:numPr>
        <w:rPr>
          <w:rFonts w:asciiTheme="minorHAnsi" w:hAnsiTheme="minorHAnsi"/>
          <w:b/>
          <w:sz w:val="24"/>
          <w:szCs w:val="24"/>
        </w:rPr>
      </w:pPr>
      <w:r w:rsidRPr="00B16168">
        <w:rPr>
          <w:rFonts w:asciiTheme="minorHAnsi" w:hAnsiTheme="minorHAnsi"/>
          <w:b/>
          <w:sz w:val="24"/>
          <w:szCs w:val="24"/>
        </w:rPr>
        <w:t>Hringferð</w:t>
      </w:r>
      <w:r w:rsidR="00AA6EA0" w:rsidRPr="00B16168">
        <w:rPr>
          <w:rFonts w:asciiTheme="minorHAnsi" w:hAnsiTheme="minorHAnsi"/>
          <w:b/>
          <w:sz w:val="24"/>
          <w:szCs w:val="24"/>
        </w:rPr>
        <w:t xml:space="preserve"> um borðið</w:t>
      </w:r>
      <w:r w:rsidR="00423B8C" w:rsidRPr="00B16168">
        <w:rPr>
          <w:rFonts w:asciiTheme="minorHAnsi" w:hAnsiTheme="minorHAnsi"/>
          <w:b/>
          <w:sz w:val="24"/>
          <w:szCs w:val="24"/>
        </w:rPr>
        <w:t xml:space="preserve"> </w:t>
      </w:r>
      <w:r w:rsidR="00423B8C" w:rsidRPr="00B16168">
        <w:rPr>
          <w:rFonts w:asciiTheme="minorHAnsi" w:hAnsiTheme="minorHAnsi"/>
          <w:sz w:val="24"/>
          <w:szCs w:val="24"/>
        </w:rPr>
        <w:t>(allir)</w:t>
      </w:r>
    </w:p>
    <w:p w14:paraId="5364B077" w14:textId="77777777" w:rsidR="00361A73" w:rsidRPr="00B16168" w:rsidRDefault="00361A73" w:rsidP="00361A73">
      <w:pPr>
        <w:pStyle w:val="ListParagraph"/>
        <w:rPr>
          <w:rFonts w:asciiTheme="minorHAnsi" w:hAnsiTheme="minorHAnsi"/>
          <w:b/>
          <w:sz w:val="24"/>
          <w:szCs w:val="24"/>
        </w:rPr>
      </w:pPr>
    </w:p>
    <w:p w14:paraId="2ADE30F5" w14:textId="00D7C174" w:rsidR="00053773" w:rsidRDefault="00053773" w:rsidP="00361A73">
      <w:pPr>
        <w:pStyle w:val="ListParagraph"/>
        <w:numPr>
          <w:ilvl w:val="0"/>
          <w:numId w:val="15"/>
        </w:numPr>
        <w:rPr>
          <w:rFonts w:asciiTheme="minorHAnsi" w:hAnsiTheme="minorHAnsi"/>
          <w:sz w:val="24"/>
          <w:szCs w:val="24"/>
        </w:rPr>
      </w:pPr>
      <w:r w:rsidRPr="00053773">
        <w:rPr>
          <w:rFonts w:asciiTheme="minorHAnsi" w:hAnsiTheme="minorHAnsi"/>
          <w:b/>
          <w:sz w:val="24"/>
          <w:szCs w:val="24"/>
        </w:rPr>
        <w:t>Veðurstofan:</w:t>
      </w:r>
      <w:r>
        <w:rPr>
          <w:rFonts w:asciiTheme="minorHAnsi" w:hAnsiTheme="minorHAnsi"/>
          <w:sz w:val="24"/>
          <w:szCs w:val="24"/>
        </w:rPr>
        <w:t xml:space="preserve"> Ingvar sagði frá því sem er að gerast hjá Veðurstofu Íslands. Dæmi um þau svæði sem er verið að vinna í eru útlínur snjóflóða. </w:t>
      </w:r>
      <w:r w:rsidR="00BE1F1C">
        <w:rPr>
          <w:rFonts w:asciiTheme="minorHAnsi" w:hAnsiTheme="minorHAnsi"/>
          <w:sz w:val="24"/>
          <w:szCs w:val="24"/>
        </w:rPr>
        <w:t>Ingvar sagði að Veðurstofan að gera betur í að skrá stóru gagnasettin sín sem falla undir INSPIRE.</w:t>
      </w:r>
    </w:p>
    <w:p w14:paraId="6CD7A649" w14:textId="77777777" w:rsidR="00053773" w:rsidRDefault="00053773" w:rsidP="00053773">
      <w:pPr>
        <w:pStyle w:val="ListParagraph"/>
        <w:rPr>
          <w:rFonts w:asciiTheme="minorHAnsi" w:hAnsiTheme="minorHAnsi"/>
          <w:sz w:val="24"/>
          <w:szCs w:val="24"/>
        </w:rPr>
      </w:pPr>
    </w:p>
    <w:p w14:paraId="65430247" w14:textId="37B036A6" w:rsidR="00053773" w:rsidRDefault="00053773" w:rsidP="00361A73">
      <w:pPr>
        <w:pStyle w:val="ListParagraph"/>
        <w:numPr>
          <w:ilvl w:val="0"/>
          <w:numId w:val="15"/>
        </w:numPr>
        <w:rPr>
          <w:rFonts w:asciiTheme="minorHAnsi" w:hAnsiTheme="minorHAnsi"/>
          <w:sz w:val="24"/>
          <w:szCs w:val="24"/>
        </w:rPr>
      </w:pPr>
      <w:r>
        <w:rPr>
          <w:rFonts w:asciiTheme="minorHAnsi" w:hAnsiTheme="minorHAnsi"/>
          <w:sz w:val="24"/>
          <w:szCs w:val="24"/>
        </w:rPr>
        <w:t>U</w:t>
      </w:r>
      <w:r w:rsidRPr="00053773">
        <w:rPr>
          <w:rFonts w:asciiTheme="minorHAnsi" w:hAnsiTheme="minorHAnsi"/>
          <w:b/>
          <w:sz w:val="24"/>
          <w:szCs w:val="24"/>
        </w:rPr>
        <w:t>mhverfis- og auðlindaráðuneytið</w:t>
      </w:r>
      <w:r>
        <w:rPr>
          <w:rFonts w:asciiTheme="minorHAnsi" w:hAnsiTheme="minorHAnsi"/>
          <w:sz w:val="24"/>
          <w:szCs w:val="24"/>
        </w:rPr>
        <w:t>. Kjartan sagði frá því að lögum um landmælingar og grunnkortagerð hafi ver</w:t>
      </w:r>
      <w:r w:rsidR="00BE1F1C">
        <w:rPr>
          <w:rFonts w:asciiTheme="minorHAnsi" w:hAnsiTheme="minorHAnsi"/>
          <w:sz w:val="24"/>
          <w:szCs w:val="24"/>
        </w:rPr>
        <w:t xml:space="preserve">ið breytt síðasta vor á Alþingi. Þessi breyting er mikilvæg til að Landmælingar Íslands hafi ekki í lögum takmarkanir varðandi mælikvarða gagna og til þess </w:t>
      </w:r>
      <w:r w:rsidR="002157F8">
        <w:rPr>
          <w:rFonts w:asciiTheme="minorHAnsi" w:hAnsiTheme="minorHAnsi"/>
          <w:sz w:val="24"/>
          <w:szCs w:val="24"/>
        </w:rPr>
        <w:t>festa í lög að gögn stofnunarinnar skuli vera opin og gjaldfjrjáls.</w:t>
      </w:r>
    </w:p>
    <w:p w14:paraId="5AA29D5E" w14:textId="77777777" w:rsidR="00053773" w:rsidRPr="00053773" w:rsidRDefault="00053773" w:rsidP="00053773">
      <w:pPr>
        <w:pStyle w:val="ListParagraph"/>
        <w:rPr>
          <w:rFonts w:asciiTheme="minorHAnsi" w:hAnsiTheme="minorHAnsi"/>
          <w:sz w:val="24"/>
          <w:szCs w:val="24"/>
        </w:rPr>
      </w:pPr>
    </w:p>
    <w:p w14:paraId="73EB8450" w14:textId="10B96A41" w:rsidR="00C37108" w:rsidRDefault="00053773" w:rsidP="00C37108">
      <w:pPr>
        <w:ind w:left="708"/>
        <w:rPr>
          <w:color w:val="1F497D"/>
        </w:rPr>
      </w:pPr>
      <w:r w:rsidRPr="00053773">
        <w:rPr>
          <w:rFonts w:asciiTheme="minorHAnsi" w:hAnsiTheme="minorHAnsi"/>
          <w:b/>
          <w:sz w:val="24"/>
          <w:szCs w:val="24"/>
        </w:rPr>
        <w:t>Landhelgisgæslan:</w:t>
      </w:r>
      <w:r>
        <w:rPr>
          <w:rFonts w:asciiTheme="minorHAnsi" w:hAnsiTheme="minorHAnsi"/>
          <w:sz w:val="24"/>
          <w:szCs w:val="24"/>
        </w:rPr>
        <w:t xml:space="preserve"> Árni sagði frá því að lítið hefur gerst í grunngerðarmálum en síðasta sumar hefur hinsvegar verið unnið að því mæla </w:t>
      </w:r>
      <w:r w:rsidR="002157F8">
        <w:rPr>
          <w:rFonts w:asciiTheme="minorHAnsi" w:hAnsiTheme="minorHAnsi"/>
          <w:sz w:val="24"/>
          <w:szCs w:val="24"/>
        </w:rPr>
        <w:t xml:space="preserve">með sjómælingabátinum Baldri </w:t>
      </w:r>
      <w:r>
        <w:rPr>
          <w:rFonts w:asciiTheme="minorHAnsi" w:hAnsiTheme="minorHAnsi"/>
          <w:sz w:val="24"/>
          <w:szCs w:val="24"/>
        </w:rPr>
        <w:t xml:space="preserve">á Breiðafirði. </w:t>
      </w:r>
      <w:r w:rsidR="002157F8">
        <w:rPr>
          <w:rFonts w:asciiTheme="minorHAnsi" w:hAnsiTheme="minorHAnsi"/>
          <w:sz w:val="24"/>
          <w:szCs w:val="24"/>
        </w:rPr>
        <w:t>Landhelgisgæslan er</w:t>
      </w:r>
      <w:r>
        <w:rPr>
          <w:rFonts w:asciiTheme="minorHAnsi" w:hAnsiTheme="minorHAnsi"/>
          <w:sz w:val="24"/>
          <w:szCs w:val="24"/>
        </w:rPr>
        <w:t xml:space="preserve"> með 80 sjókort í útgáfu og er talsverður hand</w:t>
      </w:r>
      <w:r w:rsidR="002157F8">
        <w:rPr>
          <w:rFonts w:asciiTheme="minorHAnsi" w:hAnsiTheme="minorHAnsi"/>
          <w:sz w:val="24"/>
          <w:szCs w:val="24"/>
        </w:rPr>
        <w:t xml:space="preserve">leggur að halda þeim gögnum </w:t>
      </w:r>
      <w:r>
        <w:rPr>
          <w:rFonts w:asciiTheme="minorHAnsi" w:hAnsiTheme="minorHAnsi"/>
          <w:sz w:val="24"/>
          <w:szCs w:val="24"/>
        </w:rPr>
        <w:t>uppfærðu</w:t>
      </w:r>
      <w:r w:rsidR="002157F8">
        <w:rPr>
          <w:rFonts w:asciiTheme="minorHAnsi" w:hAnsiTheme="minorHAnsi"/>
          <w:sz w:val="24"/>
          <w:szCs w:val="24"/>
        </w:rPr>
        <w:t>m</w:t>
      </w:r>
      <w:r>
        <w:rPr>
          <w:rFonts w:asciiTheme="minorHAnsi" w:hAnsiTheme="minorHAnsi"/>
          <w:sz w:val="24"/>
          <w:szCs w:val="24"/>
        </w:rPr>
        <w:t>. Aðeins 8 starfsmenn í sjókortadeild og 4 í kortagerðinni sjálfri.</w:t>
      </w:r>
      <w:r w:rsidR="00AD781D">
        <w:rPr>
          <w:rFonts w:asciiTheme="minorHAnsi" w:hAnsiTheme="minorHAnsi"/>
          <w:sz w:val="24"/>
          <w:szCs w:val="24"/>
        </w:rPr>
        <w:t xml:space="preserve">  </w:t>
      </w:r>
      <w:r w:rsidR="002157F8">
        <w:rPr>
          <w:rFonts w:asciiTheme="minorHAnsi" w:hAnsiTheme="minorHAnsi"/>
          <w:sz w:val="24"/>
          <w:szCs w:val="24"/>
        </w:rPr>
        <w:br/>
      </w:r>
      <w:r w:rsidR="00C37108">
        <w:rPr>
          <w:sz w:val="24"/>
          <w:szCs w:val="24"/>
        </w:rPr>
        <w:t xml:space="preserve">Árni sagði einnig frá frá nýlegri aðkomu Landhelgisgæslunnar fyrir Íslands hönd að vinnunefndinni Arctic Regional Marine Spatial Data Infrastructures Working Group (ARMSDIWG) sem er undir svæðaráðinu Arctic Regional </w:t>
      </w:r>
      <w:r w:rsidR="00C37108">
        <w:rPr>
          <w:sz w:val="24"/>
          <w:szCs w:val="24"/>
        </w:rPr>
        <w:t xml:space="preserve">Hydrographic Commission (ARHC). </w:t>
      </w:r>
      <w:hyperlink r:id="rId8" w:history="1">
        <w:r w:rsidR="00C37108">
          <w:rPr>
            <w:rStyle w:val="Hyperlink"/>
          </w:rPr>
          <w:t>https://www.iho.int/srv1/index.php?option=com_content&amp;view=article&amp;id=435&amp;Itemid=690&amp;lang=en</w:t>
        </w:r>
      </w:hyperlink>
    </w:p>
    <w:p w14:paraId="1F3F4E11" w14:textId="2F9061E0" w:rsidR="00053773" w:rsidRPr="00C37108" w:rsidRDefault="00F31AC9" w:rsidP="00C37108">
      <w:pPr>
        <w:ind w:left="708"/>
        <w:rPr>
          <w:rFonts w:asciiTheme="minorHAnsi" w:hAnsiTheme="minorHAnsi"/>
          <w:sz w:val="24"/>
          <w:szCs w:val="24"/>
        </w:rPr>
      </w:pPr>
      <w:r w:rsidRPr="00C37108">
        <w:rPr>
          <w:rFonts w:asciiTheme="minorHAnsi" w:hAnsiTheme="minorHAnsi"/>
          <w:sz w:val="24"/>
          <w:szCs w:val="24"/>
        </w:rPr>
        <w:t>Sagði</w:t>
      </w:r>
      <w:r w:rsidR="002157F8" w:rsidRPr="00C37108">
        <w:rPr>
          <w:rFonts w:asciiTheme="minorHAnsi" w:hAnsiTheme="minorHAnsi"/>
          <w:sz w:val="24"/>
          <w:szCs w:val="24"/>
        </w:rPr>
        <w:t xml:space="preserve"> einnig</w:t>
      </w:r>
      <w:r w:rsidRPr="00C37108">
        <w:rPr>
          <w:rFonts w:asciiTheme="minorHAnsi" w:hAnsiTheme="minorHAnsi"/>
          <w:sz w:val="24"/>
          <w:szCs w:val="24"/>
        </w:rPr>
        <w:t xml:space="preserve"> frá því að lög um</w:t>
      </w:r>
      <w:r w:rsidR="002157F8" w:rsidRPr="00C37108">
        <w:rPr>
          <w:rFonts w:asciiTheme="minorHAnsi" w:hAnsiTheme="minorHAnsi"/>
          <w:sz w:val="24"/>
          <w:szCs w:val="24"/>
        </w:rPr>
        <w:t xml:space="preserve"> landhelgi hafi verið uppfærð síðasta sumar sem fól m.a. </w:t>
      </w:r>
      <w:bookmarkStart w:id="0" w:name="_GoBack"/>
      <w:bookmarkEnd w:id="0"/>
      <w:r w:rsidR="002157F8" w:rsidRPr="00C37108">
        <w:rPr>
          <w:rFonts w:asciiTheme="minorHAnsi" w:hAnsiTheme="minorHAnsi"/>
          <w:sz w:val="24"/>
          <w:szCs w:val="24"/>
        </w:rPr>
        <w:t>í sér að ný</w:t>
      </w:r>
      <w:r w:rsidRPr="00C37108">
        <w:rPr>
          <w:rFonts w:asciiTheme="minorHAnsi" w:hAnsiTheme="minorHAnsi"/>
          <w:sz w:val="24"/>
          <w:szCs w:val="24"/>
        </w:rPr>
        <w:t xml:space="preserve">ir grunnlínupunktar </w:t>
      </w:r>
      <w:r w:rsidR="002157F8" w:rsidRPr="00C37108">
        <w:rPr>
          <w:rFonts w:asciiTheme="minorHAnsi" w:hAnsiTheme="minorHAnsi"/>
          <w:sz w:val="24"/>
          <w:szCs w:val="24"/>
        </w:rPr>
        <w:t xml:space="preserve">voru </w:t>
      </w:r>
      <w:r w:rsidRPr="00C37108">
        <w:rPr>
          <w:rFonts w:asciiTheme="minorHAnsi" w:hAnsiTheme="minorHAnsi"/>
          <w:sz w:val="24"/>
          <w:szCs w:val="24"/>
        </w:rPr>
        <w:t>settir inn með mun meiri nákvæmni</w:t>
      </w:r>
      <w:r w:rsidR="002157F8" w:rsidRPr="00C37108">
        <w:rPr>
          <w:rFonts w:asciiTheme="minorHAnsi" w:hAnsiTheme="minorHAnsi"/>
          <w:sz w:val="24"/>
          <w:szCs w:val="24"/>
        </w:rPr>
        <w:t xml:space="preserve"> en áður</w:t>
      </w:r>
      <w:r w:rsidRPr="00C37108">
        <w:rPr>
          <w:rFonts w:asciiTheme="minorHAnsi" w:hAnsiTheme="minorHAnsi"/>
          <w:sz w:val="24"/>
          <w:szCs w:val="24"/>
        </w:rPr>
        <w:t>. Nýjir punktar eru með um 1 meters nákvæm</w:t>
      </w:r>
      <w:r w:rsidR="002157F8" w:rsidRPr="00C37108">
        <w:rPr>
          <w:rFonts w:asciiTheme="minorHAnsi" w:hAnsiTheme="minorHAnsi"/>
          <w:sz w:val="24"/>
          <w:szCs w:val="24"/>
        </w:rPr>
        <w:t xml:space="preserve">ni, þetta kallar á að það þarf </w:t>
      </w:r>
      <w:r w:rsidRPr="00C37108">
        <w:rPr>
          <w:rFonts w:asciiTheme="minorHAnsi" w:hAnsiTheme="minorHAnsi"/>
          <w:sz w:val="24"/>
          <w:szCs w:val="24"/>
        </w:rPr>
        <w:t>að e</w:t>
      </w:r>
      <w:r w:rsidR="002157F8" w:rsidRPr="00C37108">
        <w:rPr>
          <w:rFonts w:asciiTheme="minorHAnsi" w:hAnsiTheme="minorHAnsi"/>
          <w:sz w:val="24"/>
          <w:szCs w:val="24"/>
        </w:rPr>
        <w:t>ndurreikna 12 mílna landhelgi Íslands og stendur sú vinna yfir hjá stofnuninni.</w:t>
      </w:r>
    </w:p>
    <w:p w14:paraId="6EE6D3E0" w14:textId="77777777" w:rsidR="00053773" w:rsidRPr="00053773" w:rsidRDefault="00053773" w:rsidP="00053773">
      <w:pPr>
        <w:rPr>
          <w:rFonts w:asciiTheme="minorHAnsi" w:hAnsiTheme="minorHAnsi"/>
          <w:sz w:val="24"/>
          <w:szCs w:val="24"/>
        </w:rPr>
      </w:pPr>
    </w:p>
    <w:p w14:paraId="5F3315A6" w14:textId="049C1E9A" w:rsidR="00FC2D3C" w:rsidRPr="00B16168" w:rsidRDefault="00FC2D3C" w:rsidP="008E5DF3">
      <w:pPr>
        <w:pStyle w:val="ListParagraph"/>
        <w:numPr>
          <w:ilvl w:val="0"/>
          <w:numId w:val="15"/>
        </w:numPr>
        <w:rPr>
          <w:rFonts w:asciiTheme="minorHAnsi" w:hAnsiTheme="minorHAnsi"/>
          <w:sz w:val="24"/>
          <w:szCs w:val="24"/>
        </w:rPr>
      </w:pPr>
      <w:r w:rsidRPr="00B16168">
        <w:rPr>
          <w:rFonts w:asciiTheme="minorHAnsi" w:hAnsiTheme="minorHAnsi"/>
          <w:b/>
          <w:sz w:val="24"/>
          <w:szCs w:val="24"/>
        </w:rPr>
        <w:t>Landgræðslan</w:t>
      </w:r>
      <w:r w:rsidRPr="00B16168">
        <w:rPr>
          <w:rFonts w:asciiTheme="minorHAnsi" w:hAnsiTheme="minorHAnsi"/>
          <w:sz w:val="24"/>
          <w:szCs w:val="24"/>
        </w:rPr>
        <w:t xml:space="preserve"> – </w:t>
      </w:r>
      <w:r w:rsidR="008A24ED">
        <w:rPr>
          <w:rFonts w:asciiTheme="minorHAnsi" w:hAnsiTheme="minorHAnsi"/>
          <w:sz w:val="24"/>
          <w:szCs w:val="24"/>
        </w:rPr>
        <w:t xml:space="preserve">Elín Fjóla sagði að unnið sé að hefðbundnum verkefnum og að búið sé að bæta nokkuð við í lýsigagnaskráninguna hjá Landgræðslunni. Landgræðslan er </w:t>
      </w:r>
      <w:r w:rsidR="002157F8">
        <w:rPr>
          <w:rFonts w:asciiTheme="minorHAnsi" w:hAnsiTheme="minorHAnsi"/>
          <w:sz w:val="24"/>
          <w:szCs w:val="24"/>
        </w:rPr>
        <w:t xml:space="preserve">einnig </w:t>
      </w:r>
      <w:r w:rsidR="008A24ED">
        <w:rPr>
          <w:rFonts w:asciiTheme="minorHAnsi" w:hAnsiTheme="minorHAnsi"/>
          <w:sz w:val="24"/>
          <w:szCs w:val="24"/>
        </w:rPr>
        <w:t>búin að fá nýtt verkefni</w:t>
      </w:r>
      <w:r w:rsidR="002157F8">
        <w:rPr>
          <w:rFonts w:asciiTheme="minorHAnsi" w:hAnsiTheme="minorHAnsi"/>
          <w:sz w:val="24"/>
          <w:szCs w:val="24"/>
        </w:rPr>
        <w:t xml:space="preserve"> í tengslum við búvörusamninga</w:t>
      </w:r>
      <w:r w:rsidR="008A24ED">
        <w:rPr>
          <w:rFonts w:asciiTheme="minorHAnsi" w:hAnsiTheme="minorHAnsi"/>
          <w:sz w:val="24"/>
          <w:szCs w:val="24"/>
        </w:rPr>
        <w:t xml:space="preserve"> við vöktun á gróðurauðlindinni og að þróa sjáfbærnivísa. Vegna þess þarf </w:t>
      </w:r>
      <w:r w:rsidR="002157F8">
        <w:rPr>
          <w:rFonts w:asciiTheme="minorHAnsi" w:hAnsiTheme="minorHAnsi"/>
          <w:sz w:val="24"/>
          <w:szCs w:val="24"/>
        </w:rPr>
        <w:t xml:space="preserve">m.a. </w:t>
      </w:r>
      <w:r w:rsidR="008A24ED">
        <w:rPr>
          <w:rFonts w:asciiTheme="minorHAnsi" w:hAnsiTheme="minorHAnsi"/>
          <w:sz w:val="24"/>
          <w:szCs w:val="24"/>
        </w:rPr>
        <w:t>að skilgreina betur afréttamörk þ.e. hvar er verið að nýta beitiland á Íslandi.</w:t>
      </w:r>
    </w:p>
    <w:p w14:paraId="45D26B2E" w14:textId="77777777" w:rsidR="008C7A43" w:rsidRPr="00B16168" w:rsidRDefault="008C7A43" w:rsidP="008C7A43">
      <w:pPr>
        <w:pStyle w:val="ListParagraph"/>
        <w:rPr>
          <w:rFonts w:asciiTheme="minorHAnsi" w:hAnsiTheme="minorHAnsi"/>
          <w:sz w:val="24"/>
          <w:szCs w:val="24"/>
        </w:rPr>
      </w:pPr>
    </w:p>
    <w:p w14:paraId="5DBFF286" w14:textId="2BA6119C" w:rsidR="00FC2D3C" w:rsidRPr="00CB6EBD" w:rsidRDefault="008C7A43" w:rsidP="008C0AE4">
      <w:pPr>
        <w:pStyle w:val="ListParagraph"/>
        <w:numPr>
          <w:ilvl w:val="0"/>
          <w:numId w:val="15"/>
        </w:numPr>
        <w:rPr>
          <w:rFonts w:asciiTheme="minorHAnsi" w:hAnsiTheme="minorHAnsi"/>
          <w:sz w:val="24"/>
          <w:szCs w:val="24"/>
        </w:rPr>
      </w:pPr>
      <w:r w:rsidRPr="00B16168">
        <w:rPr>
          <w:rFonts w:asciiTheme="minorHAnsi" w:hAnsiTheme="minorHAnsi"/>
          <w:b/>
          <w:sz w:val="24"/>
          <w:szCs w:val="24"/>
        </w:rPr>
        <w:t>Orkustofnun</w:t>
      </w:r>
      <w:r w:rsidRPr="00B16168">
        <w:rPr>
          <w:rFonts w:asciiTheme="minorHAnsi" w:hAnsiTheme="minorHAnsi"/>
          <w:sz w:val="24"/>
          <w:szCs w:val="24"/>
        </w:rPr>
        <w:t xml:space="preserve"> – </w:t>
      </w:r>
      <w:r w:rsidR="008E5DF3" w:rsidRPr="00CB6EBD">
        <w:rPr>
          <w:rFonts w:asciiTheme="minorHAnsi" w:hAnsiTheme="minorHAnsi"/>
          <w:sz w:val="24"/>
          <w:szCs w:val="24"/>
        </w:rPr>
        <w:t xml:space="preserve">Þorvaldur sagði að hjá OS </w:t>
      </w:r>
      <w:r w:rsidR="00B92F5A">
        <w:rPr>
          <w:rFonts w:asciiTheme="minorHAnsi" w:hAnsiTheme="minorHAnsi"/>
          <w:sz w:val="24"/>
          <w:szCs w:val="24"/>
        </w:rPr>
        <w:t>er almennt séð verið að vinna að hefðbundnum gagnaverkenfum. Sumt fer í gagnagrunna og annað er hluti að alþjóðlegum skýrslum eða gagnagrunnum.</w:t>
      </w:r>
      <w:r w:rsidR="00685CA9">
        <w:rPr>
          <w:rFonts w:asciiTheme="minorHAnsi" w:hAnsiTheme="minorHAnsi"/>
          <w:sz w:val="24"/>
          <w:szCs w:val="24"/>
        </w:rPr>
        <w:t xml:space="preserve"> Sagði frá því að ákveðið hafi verið að loka eldri kortasjám </w:t>
      </w:r>
      <w:r w:rsidR="002157F8">
        <w:rPr>
          <w:rFonts w:asciiTheme="minorHAnsi" w:hAnsiTheme="minorHAnsi"/>
          <w:sz w:val="24"/>
          <w:szCs w:val="24"/>
        </w:rPr>
        <w:t xml:space="preserve">sem uppfylla ekki staðla </w:t>
      </w:r>
      <w:r w:rsidR="00685CA9">
        <w:rPr>
          <w:rFonts w:asciiTheme="minorHAnsi" w:hAnsiTheme="minorHAnsi"/>
          <w:sz w:val="24"/>
          <w:szCs w:val="24"/>
        </w:rPr>
        <w:t>og nota í stað þess</w:t>
      </w:r>
      <w:r w:rsidR="0098133F">
        <w:rPr>
          <w:rFonts w:asciiTheme="minorHAnsi" w:hAnsiTheme="minorHAnsi"/>
          <w:sz w:val="24"/>
          <w:szCs w:val="24"/>
        </w:rPr>
        <w:t xml:space="preserve"> opinn hugbúnað í </w:t>
      </w:r>
      <w:r w:rsidR="0098133F">
        <w:rPr>
          <w:rFonts w:asciiTheme="minorHAnsi" w:hAnsiTheme="minorHAnsi"/>
          <w:sz w:val="24"/>
          <w:szCs w:val="24"/>
        </w:rPr>
        <w:lastRenderedPageBreak/>
        <w:t>samvinnu við Loftmyndir ehf.</w:t>
      </w:r>
      <w:r w:rsidR="00C24DDE">
        <w:rPr>
          <w:rFonts w:asciiTheme="minorHAnsi" w:hAnsiTheme="minorHAnsi"/>
          <w:sz w:val="24"/>
          <w:szCs w:val="24"/>
        </w:rPr>
        <w:t xml:space="preserve"> </w:t>
      </w:r>
      <w:r w:rsidR="00706ACF">
        <w:rPr>
          <w:rFonts w:asciiTheme="minorHAnsi" w:hAnsiTheme="minorHAnsi"/>
          <w:sz w:val="24"/>
          <w:szCs w:val="24"/>
        </w:rPr>
        <w:br/>
      </w:r>
      <w:r w:rsidR="002157F8">
        <w:rPr>
          <w:rFonts w:asciiTheme="minorHAnsi" w:hAnsiTheme="minorHAnsi"/>
          <w:sz w:val="24"/>
          <w:szCs w:val="24"/>
        </w:rPr>
        <w:t>Nefndi einnig að í skýrslu</w:t>
      </w:r>
      <w:r w:rsidR="00706ACF">
        <w:rPr>
          <w:rFonts w:asciiTheme="minorHAnsi" w:hAnsiTheme="minorHAnsi"/>
          <w:sz w:val="24"/>
          <w:szCs w:val="24"/>
        </w:rPr>
        <w:t xml:space="preserve"> samræmingarnefndar umhverfis- og auðlindaráðherra</w:t>
      </w:r>
      <w:r w:rsidR="002157F8">
        <w:rPr>
          <w:rFonts w:asciiTheme="minorHAnsi" w:hAnsiTheme="minorHAnsi"/>
          <w:sz w:val="24"/>
          <w:szCs w:val="24"/>
        </w:rPr>
        <w:t xml:space="preserve"> um grunngerð stafrænna landupplýsiga</w:t>
      </w:r>
      <w:r w:rsidR="00706ACF">
        <w:rPr>
          <w:rFonts w:asciiTheme="minorHAnsi" w:hAnsiTheme="minorHAnsi"/>
          <w:sz w:val="24"/>
          <w:szCs w:val="24"/>
        </w:rPr>
        <w:t xml:space="preserve"> frá árinu 2013 </w:t>
      </w:r>
      <w:r w:rsidR="002157F8">
        <w:rPr>
          <w:rFonts w:asciiTheme="minorHAnsi" w:hAnsiTheme="minorHAnsi"/>
          <w:sz w:val="24"/>
          <w:szCs w:val="24"/>
        </w:rPr>
        <w:t>séu margar góðar tillögur sem lítið eða ekkert hefur verið unnið með af ráðuneytinu</w:t>
      </w:r>
      <w:r w:rsidR="00706ACF">
        <w:rPr>
          <w:rFonts w:asciiTheme="minorHAnsi" w:hAnsiTheme="minorHAnsi"/>
          <w:sz w:val="24"/>
          <w:szCs w:val="24"/>
        </w:rPr>
        <w:t xml:space="preserve">. </w:t>
      </w:r>
      <w:r w:rsidR="002157F8">
        <w:rPr>
          <w:rFonts w:asciiTheme="minorHAnsi" w:hAnsiTheme="minorHAnsi"/>
          <w:sz w:val="24"/>
          <w:szCs w:val="24"/>
        </w:rPr>
        <w:t xml:space="preserve">Þorvaldur nefndi að skýrsla sé góð og í fullu gildi ennþá, það þurfi bara að halda áfram vinnu hefja vinnu við þær tillögur sem í skýrslunni eru. </w:t>
      </w:r>
      <w:r w:rsidR="00CB6EBD" w:rsidRPr="00CB6EBD">
        <w:rPr>
          <w:rFonts w:asciiTheme="minorHAnsi" w:hAnsiTheme="minorHAnsi"/>
          <w:sz w:val="24"/>
          <w:szCs w:val="24"/>
        </w:rPr>
        <w:br/>
      </w:r>
    </w:p>
    <w:p w14:paraId="27C7F6B7" w14:textId="52671089" w:rsidR="00FC2D3C" w:rsidRDefault="00FC2D3C" w:rsidP="00D737B8">
      <w:pPr>
        <w:pStyle w:val="ListParagraph"/>
        <w:numPr>
          <w:ilvl w:val="0"/>
          <w:numId w:val="15"/>
        </w:numPr>
        <w:rPr>
          <w:rFonts w:asciiTheme="minorHAnsi" w:hAnsiTheme="minorHAnsi"/>
          <w:sz w:val="24"/>
          <w:szCs w:val="24"/>
        </w:rPr>
      </w:pPr>
      <w:r w:rsidRPr="00B16168">
        <w:rPr>
          <w:rFonts w:asciiTheme="minorHAnsi" w:hAnsiTheme="minorHAnsi"/>
          <w:b/>
          <w:sz w:val="24"/>
          <w:szCs w:val="24"/>
        </w:rPr>
        <w:t>Umhverfisstofnun</w:t>
      </w:r>
      <w:r w:rsidRPr="00B16168">
        <w:rPr>
          <w:rFonts w:asciiTheme="minorHAnsi" w:hAnsiTheme="minorHAnsi"/>
          <w:sz w:val="24"/>
          <w:szCs w:val="24"/>
        </w:rPr>
        <w:t xml:space="preserve"> – </w:t>
      </w:r>
      <w:r w:rsidR="00706ACF">
        <w:rPr>
          <w:rFonts w:asciiTheme="minorHAnsi" w:hAnsiTheme="minorHAnsi"/>
          <w:sz w:val="24"/>
          <w:szCs w:val="24"/>
        </w:rPr>
        <w:t xml:space="preserve">Kristín sagði frá því að UST áætli að klára að </w:t>
      </w:r>
      <w:r w:rsidR="002B66BD">
        <w:rPr>
          <w:rFonts w:asciiTheme="minorHAnsi" w:hAnsiTheme="minorHAnsi"/>
          <w:sz w:val="24"/>
          <w:szCs w:val="24"/>
        </w:rPr>
        <w:t>uppfylla</w:t>
      </w:r>
      <w:r w:rsidR="00706ACF">
        <w:rPr>
          <w:rFonts w:asciiTheme="minorHAnsi" w:hAnsiTheme="minorHAnsi"/>
          <w:sz w:val="24"/>
          <w:szCs w:val="24"/>
        </w:rPr>
        <w:t xml:space="preserve"> INSPIRE </w:t>
      </w:r>
      <w:r w:rsidR="002B66BD">
        <w:rPr>
          <w:rFonts w:asciiTheme="minorHAnsi" w:hAnsiTheme="minorHAnsi"/>
          <w:sz w:val="24"/>
          <w:szCs w:val="24"/>
        </w:rPr>
        <w:t xml:space="preserve">tilskipuna </w:t>
      </w:r>
      <w:r w:rsidR="00E258CB">
        <w:rPr>
          <w:rFonts w:asciiTheme="minorHAnsi" w:hAnsiTheme="minorHAnsi"/>
          <w:sz w:val="24"/>
          <w:szCs w:val="24"/>
        </w:rPr>
        <w:t xml:space="preserve">(Annex I og II) </w:t>
      </w:r>
      <w:r w:rsidR="002B66BD">
        <w:rPr>
          <w:rFonts w:asciiTheme="minorHAnsi" w:hAnsiTheme="minorHAnsi"/>
          <w:sz w:val="24"/>
          <w:szCs w:val="24"/>
        </w:rPr>
        <w:t xml:space="preserve">um gögn UST á </w:t>
      </w:r>
      <w:r w:rsidR="00706ACF">
        <w:rPr>
          <w:rFonts w:asciiTheme="minorHAnsi" w:hAnsiTheme="minorHAnsi"/>
          <w:sz w:val="24"/>
          <w:szCs w:val="24"/>
        </w:rPr>
        <w:t xml:space="preserve">þessu ári og er verið að vinna hörðum höndum að því máli. Einnig verið að </w:t>
      </w:r>
      <w:r w:rsidR="00E258CB">
        <w:rPr>
          <w:rFonts w:asciiTheme="minorHAnsi" w:hAnsiTheme="minorHAnsi"/>
          <w:sz w:val="24"/>
          <w:szCs w:val="24"/>
        </w:rPr>
        <w:t>undirbúa gögn sem heyra undir Annex III eog eru dæmi um slíkt gögn um hreindýr.</w:t>
      </w:r>
    </w:p>
    <w:p w14:paraId="644BECCE" w14:textId="77777777" w:rsidR="00706ACF" w:rsidRPr="00B16168" w:rsidRDefault="00706ACF" w:rsidP="00706ACF">
      <w:pPr>
        <w:pStyle w:val="ListParagraph"/>
        <w:rPr>
          <w:rFonts w:asciiTheme="minorHAnsi" w:hAnsiTheme="minorHAnsi"/>
          <w:sz w:val="24"/>
          <w:szCs w:val="24"/>
        </w:rPr>
      </w:pPr>
    </w:p>
    <w:p w14:paraId="5C4180B7" w14:textId="2A4B45E3" w:rsidR="00706ACF" w:rsidRPr="00706ACF" w:rsidRDefault="00706ACF" w:rsidP="00706ACF">
      <w:pPr>
        <w:pStyle w:val="ListParagraph"/>
        <w:numPr>
          <w:ilvl w:val="0"/>
          <w:numId w:val="15"/>
        </w:numPr>
        <w:rPr>
          <w:rFonts w:asciiTheme="minorHAnsi" w:hAnsiTheme="minorHAnsi"/>
          <w:sz w:val="24"/>
          <w:szCs w:val="24"/>
        </w:rPr>
      </w:pPr>
      <w:r w:rsidRPr="00B16168">
        <w:rPr>
          <w:rFonts w:asciiTheme="minorHAnsi" w:hAnsiTheme="minorHAnsi"/>
          <w:b/>
          <w:sz w:val="24"/>
          <w:szCs w:val="24"/>
        </w:rPr>
        <w:t>Póst- og fjarskiptastofnun</w:t>
      </w:r>
      <w:r w:rsidRPr="00B16168">
        <w:rPr>
          <w:rFonts w:asciiTheme="minorHAnsi" w:hAnsiTheme="minorHAnsi"/>
          <w:sz w:val="24"/>
          <w:szCs w:val="24"/>
        </w:rPr>
        <w:t xml:space="preserve"> – </w:t>
      </w:r>
      <w:r w:rsidR="008A24ED">
        <w:rPr>
          <w:rFonts w:asciiTheme="minorHAnsi" w:hAnsiTheme="minorHAnsi"/>
          <w:sz w:val="24"/>
          <w:szCs w:val="24"/>
        </w:rPr>
        <w:t xml:space="preserve">Þorleifur sagði frá því helsta sem er að gerast í Póst- fjarskiptastofnun varðandi INSPIRE og landupplýsingar. Það gengur hægt og sígandi að vinna þessi mál m.a. í takt við gagnagrunn um fjarskiptainnviði. </w:t>
      </w:r>
      <w:r w:rsidR="000A2B23">
        <w:rPr>
          <w:rFonts w:asciiTheme="minorHAnsi" w:hAnsiTheme="minorHAnsi"/>
          <w:sz w:val="24"/>
          <w:szCs w:val="24"/>
        </w:rPr>
        <w:t xml:space="preserve"> Hjá stofnuninni er verið að vinna </w:t>
      </w:r>
      <w:r w:rsidR="002A15AD">
        <w:rPr>
          <w:rFonts w:asciiTheme="minorHAnsi" w:hAnsiTheme="minorHAnsi"/>
          <w:sz w:val="24"/>
          <w:szCs w:val="24"/>
        </w:rPr>
        <w:t xml:space="preserve">ýmislegt </w:t>
      </w:r>
      <w:r w:rsidR="000A2B23">
        <w:rPr>
          <w:rFonts w:asciiTheme="minorHAnsi" w:hAnsiTheme="minorHAnsi"/>
          <w:sz w:val="24"/>
          <w:szCs w:val="24"/>
        </w:rPr>
        <w:t xml:space="preserve">varðandi landupplýsingar </w:t>
      </w:r>
      <w:r w:rsidR="002A15AD">
        <w:rPr>
          <w:rFonts w:asciiTheme="minorHAnsi" w:hAnsiTheme="minorHAnsi"/>
          <w:sz w:val="24"/>
          <w:szCs w:val="24"/>
        </w:rPr>
        <w:t xml:space="preserve">s.s. útbreiðslukort um þráðlaus fjarskipti. Einnig mælingar </w:t>
      </w:r>
      <w:r w:rsidR="000A2B23">
        <w:rPr>
          <w:rFonts w:asciiTheme="minorHAnsi" w:hAnsiTheme="minorHAnsi"/>
          <w:sz w:val="24"/>
          <w:szCs w:val="24"/>
        </w:rPr>
        <w:t xml:space="preserve">á þráðlausu sambandi </w:t>
      </w:r>
      <w:r w:rsidR="002A15AD">
        <w:rPr>
          <w:rFonts w:asciiTheme="minorHAnsi" w:hAnsiTheme="minorHAnsi"/>
          <w:sz w:val="24"/>
          <w:szCs w:val="24"/>
        </w:rPr>
        <w:t>á þjóðvegum landsins</w:t>
      </w:r>
      <w:r w:rsidR="000A2B23">
        <w:rPr>
          <w:rFonts w:asciiTheme="minorHAnsi" w:hAnsiTheme="minorHAnsi"/>
          <w:sz w:val="24"/>
          <w:szCs w:val="24"/>
        </w:rPr>
        <w:t xml:space="preserve"> og </w:t>
      </w:r>
      <w:r w:rsidR="002B2FDC">
        <w:rPr>
          <w:rFonts w:asciiTheme="minorHAnsi" w:hAnsiTheme="minorHAnsi"/>
          <w:sz w:val="24"/>
          <w:szCs w:val="24"/>
        </w:rPr>
        <w:t>á hálendinu.</w:t>
      </w:r>
      <w:r w:rsidR="00146F80">
        <w:rPr>
          <w:rFonts w:asciiTheme="minorHAnsi" w:hAnsiTheme="minorHAnsi"/>
          <w:sz w:val="24"/>
          <w:szCs w:val="24"/>
        </w:rPr>
        <w:t xml:space="preserve"> </w:t>
      </w:r>
      <w:r w:rsidR="000A2B23">
        <w:rPr>
          <w:rFonts w:asciiTheme="minorHAnsi" w:hAnsiTheme="minorHAnsi"/>
          <w:sz w:val="24"/>
          <w:szCs w:val="24"/>
        </w:rPr>
        <w:t>Póst og fjarskiptastonfun á einnig</w:t>
      </w:r>
      <w:r w:rsidR="00146F80">
        <w:rPr>
          <w:rFonts w:asciiTheme="minorHAnsi" w:hAnsiTheme="minorHAnsi"/>
          <w:sz w:val="24"/>
          <w:szCs w:val="24"/>
        </w:rPr>
        <w:t xml:space="preserve"> í Evrópusamstarfi varðandi fjarskiptainnviðakort Evrópu, </w:t>
      </w:r>
      <w:r w:rsidR="000A2B23">
        <w:rPr>
          <w:rFonts w:asciiTheme="minorHAnsi" w:hAnsiTheme="minorHAnsi"/>
          <w:sz w:val="24"/>
          <w:szCs w:val="24"/>
        </w:rPr>
        <w:t xml:space="preserve">það verkefni </w:t>
      </w:r>
      <w:r w:rsidR="00146F80">
        <w:rPr>
          <w:rFonts w:asciiTheme="minorHAnsi" w:hAnsiTheme="minorHAnsi"/>
          <w:sz w:val="24"/>
          <w:szCs w:val="24"/>
        </w:rPr>
        <w:t>er stutt á veg komið og löndin eru misjafnlega tilbúin að láta af hendi gögn.</w:t>
      </w:r>
    </w:p>
    <w:p w14:paraId="3D50A3DF" w14:textId="3EA0AC9A" w:rsidR="008C7A43" w:rsidRDefault="00146F80" w:rsidP="008C7A43">
      <w:pPr>
        <w:rPr>
          <w:rFonts w:asciiTheme="minorHAnsi" w:hAnsiTheme="minorHAnsi"/>
          <w:sz w:val="24"/>
          <w:szCs w:val="24"/>
        </w:rPr>
      </w:pPr>
      <w:r>
        <w:rPr>
          <w:rFonts w:asciiTheme="minorHAnsi" w:hAnsiTheme="minorHAnsi"/>
          <w:sz w:val="24"/>
          <w:szCs w:val="24"/>
        </w:rPr>
        <w:t xml:space="preserve"> </w:t>
      </w:r>
    </w:p>
    <w:p w14:paraId="0AA69FA0" w14:textId="32630C00" w:rsidR="00F35557" w:rsidRPr="00B16168" w:rsidRDefault="00F35557" w:rsidP="00F35557">
      <w:pPr>
        <w:pStyle w:val="ListParagraph"/>
        <w:numPr>
          <w:ilvl w:val="0"/>
          <w:numId w:val="15"/>
        </w:numPr>
        <w:rPr>
          <w:rFonts w:asciiTheme="minorHAnsi" w:hAnsiTheme="minorHAnsi"/>
          <w:sz w:val="24"/>
          <w:szCs w:val="24"/>
        </w:rPr>
      </w:pPr>
      <w:r>
        <w:rPr>
          <w:rFonts w:asciiTheme="minorHAnsi" w:hAnsiTheme="minorHAnsi"/>
          <w:b/>
          <w:sz w:val="24"/>
          <w:szCs w:val="24"/>
        </w:rPr>
        <w:t>Vegagerðin</w:t>
      </w:r>
      <w:r w:rsidRPr="00B16168">
        <w:rPr>
          <w:rFonts w:asciiTheme="minorHAnsi" w:hAnsiTheme="minorHAnsi"/>
          <w:sz w:val="24"/>
          <w:szCs w:val="24"/>
        </w:rPr>
        <w:t xml:space="preserve"> – </w:t>
      </w:r>
      <w:r w:rsidR="00335358">
        <w:rPr>
          <w:rFonts w:asciiTheme="minorHAnsi" w:hAnsiTheme="minorHAnsi"/>
          <w:sz w:val="24"/>
          <w:szCs w:val="24"/>
        </w:rPr>
        <w:t>Viktor sagði frá því sem er að gerast hjá Vegagerðinni þó að INSPIRE hafi ekki verið framarlega í forgangsröðinni. Eru að skoða ýmiskonar misræmi</w:t>
      </w:r>
      <w:r w:rsidR="000A2B23">
        <w:rPr>
          <w:rFonts w:asciiTheme="minorHAnsi" w:hAnsiTheme="minorHAnsi"/>
          <w:sz w:val="24"/>
          <w:szCs w:val="24"/>
        </w:rPr>
        <w:t xml:space="preserve"> í gagnasettum en þörf er á a</w:t>
      </w:r>
      <w:r w:rsidR="00335358">
        <w:rPr>
          <w:rFonts w:asciiTheme="minorHAnsi" w:hAnsiTheme="minorHAnsi"/>
          <w:sz w:val="24"/>
          <w:szCs w:val="24"/>
        </w:rPr>
        <w:t xml:space="preserve">. </w:t>
      </w:r>
    </w:p>
    <w:p w14:paraId="350A64EA" w14:textId="2B56832B" w:rsidR="00F35557" w:rsidRDefault="00F35557" w:rsidP="008C7A43">
      <w:pPr>
        <w:rPr>
          <w:rFonts w:asciiTheme="minorHAnsi" w:hAnsiTheme="minorHAnsi"/>
          <w:sz w:val="24"/>
          <w:szCs w:val="24"/>
        </w:rPr>
      </w:pPr>
    </w:p>
    <w:p w14:paraId="20FD9FEA" w14:textId="434D27D3" w:rsidR="00E45947" w:rsidRDefault="00C562CC" w:rsidP="00F33398">
      <w:pPr>
        <w:pStyle w:val="ListParagraph"/>
        <w:numPr>
          <w:ilvl w:val="0"/>
          <w:numId w:val="15"/>
        </w:numPr>
        <w:rPr>
          <w:rFonts w:asciiTheme="minorHAnsi" w:hAnsiTheme="minorHAnsi"/>
          <w:sz w:val="24"/>
          <w:szCs w:val="24"/>
        </w:rPr>
      </w:pPr>
      <w:r w:rsidRPr="00EB05C3">
        <w:rPr>
          <w:rFonts w:asciiTheme="minorHAnsi" w:hAnsiTheme="minorHAnsi"/>
          <w:b/>
          <w:sz w:val="24"/>
          <w:szCs w:val="24"/>
        </w:rPr>
        <w:t>Þjóðskrá</w:t>
      </w:r>
      <w:r w:rsidR="00361A73" w:rsidRPr="00EB05C3">
        <w:rPr>
          <w:rFonts w:asciiTheme="minorHAnsi" w:hAnsiTheme="minorHAnsi"/>
          <w:sz w:val="24"/>
          <w:szCs w:val="24"/>
        </w:rPr>
        <w:t xml:space="preserve"> – </w:t>
      </w:r>
      <w:r w:rsidR="00900181" w:rsidRPr="00EB05C3">
        <w:rPr>
          <w:rFonts w:asciiTheme="minorHAnsi" w:hAnsiTheme="minorHAnsi"/>
          <w:sz w:val="24"/>
          <w:szCs w:val="24"/>
        </w:rPr>
        <w:t xml:space="preserve">Tryggvi </w:t>
      </w:r>
      <w:r w:rsidRPr="00EB05C3">
        <w:rPr>
          <w:rFonts w:asciiTheme="minorHAnsi" w:hAnsiTheme="minorHAnsi"/>
          <w:sz w:val="24"/>
          <w:szCs w:val="24"/>
        </w:rPr>
        <w:t xml:space="preserve">sagði </w:t>
      </w:r>
      <w:r w:rsidR="00900181" w:rsidRPr="00EB05C3">
        <w:rPr>
          <w:rFonts w:asciiTheme="minorHAnsi" w:hAnsiTheme="minorHAnsi"/>
          <w:sz w:val="24"/>
          <w:szCs w:val="24"/>
        </w:rPr>
        <w:t xml:space="preserve">frá því að mikið sé búið að vinna að staðfangskrá undanfarið en búið er að samþykkja reglugerð um staðföng. Hafa fundað með Landmælingum Íslands og Stofnun Árna Magnússonar um miðlun gagna um staðföng. Eru </w:t>
      </w:r>
      <w:r w:rsidR="00EB05C3" w:rsidRPr="00EB05C3">
        <w:rPr>
          <w:rFonts w:asciiTheme="minorHAnsi" w:hAnsiTheme="minorHAnsi"/>
          <w:sz w:val="24"/>
          <w:szCs w:val="24"/>
        </w:rPr>
        <w:t>einnig að vinna í því að innleiða svokö</w:t>
      </w:r>
      <w:r w:rsidR="00900181" w:rsidRPr="00EB05C3">
        <w:rPr>
          <w:rFonts w:asciiTheme="minorHAnsi" w:hAnsiTheme="minorHAnsi"/>
          <w:sz w:val="24"/>
          <w:szCs w:val="24"/>
        </w:rPr>
        <w:t>llað „hverfi“ í ke</w:t>
      </w:r>
      <w:r w:rsidR="00EB05C3" w:rsidRPr="00EB05C3">
        <w:rPr>
          <w:rFonts w:asciiTheme="minorHAnsi" w:hAnsiTheme="minorHAnsi"/>
          <w:sz w:val="24"/>
          <w:szCs w:val="24"/>
        </w:rPr>
        <w:t xml:space="preserve">rfi Þjóðskrár og </w:t>
      </w:r>
      <w:r w:rsidR="00900181" w:rsidRPr="00EB05C3">
        <w:rPr>
          <w:rFonts w:asciiTheme="minorHAnsi" w:hAnsiTheme="minorHAnsi"/>
          <w:sz w:val="24"/>
          <w:szCs w:val="24"/>
        </w:rPr>
        <w:t xml:space="preserve">landeignaskrá fyrir allt landið. </w:t>
      </w:r>
    </w:p>
    <w:p w14:paraId="01FDB52E" w14:textId="6760AC2E" w:rsidR="00EB05C3" w:rsidRPr="00EB05C3" w:rsidRDefault="00EB05C3" w:rsidP="00EB05C3">
      <w:pPr>
        <w:rPr>
          <w:rFonts w:asciiTheme="minorHAnsi" w:hAnsiTheme="minorHAnsi"/>
          <w:sz w:val="24"/>
          <w:szCs w:val="24"/>
        </w:rPr>
      </w:pPr>
    </w:p>
    <w:p w14:paraId="5CC2676D" w14:textId="40FDB3B3" w:rsidR="00FA7A13" w:rsidRPr="00706ACF" w:rsidRDefault="00706ACF" w:rsidP="008C0AE4">
      <w:pPr>
        <w:pStyle w:val="ListParagraph"/>
        <w:numPr>
          <w:ilvl w:val="0"/>
          <w:numId w:val="15"/>
        </w:numPr>
        <w:rPr>
          <w:rFonts w:asciiTheme="minorHAnsi" w:hAnsiTheme="minorHAnsi"/>
          <w:sz w:val="24"/>
          <w:szCs w:val="24"/>
        </w:rPr>
      </w:pPr>
      <w:r>
        <w:rPr>
          <w:rFonts w:asciiTheme="minorHAnsi" w:hAnsiTheme="minorHAnsi"/>
          <w:b/>
          <w:sz w:val="24"/>
          <w:szCs w:val="24"/>
        </w:rPr>
        <w:t xml:space="preserve">Byggðastofnun </w:t>
      </w:r>
      <w:r w:rsidRPr="00EB05C3">
        <w:rPr>
          <w:rFonts w:asciiTheme="minorHAnsi" w:hAnsiTheme="minorHAnsi"/>
          <w:sz w:val="24"/>
          <w:szCs w:val="24"/>
        </w:rPr>
        <w:t>–</w:t>
      </w:r>
      <w:r>
        <w:rPr>
          <w:rFonts w:asciiTheme="minorHAnsi" w:hAnsiTheme="minorHAnsi"/>
          <w:b/>
          <w:sz w:val="24"/>
          <w:szCs w:val="24"/>
        </w:rPr>
        <w:t xml:space="preserve"> </w:t>
      </w:r>
      <w:r w:rsidRPr="00706ACF">
        <w:rPr>
          <w:rFonts w:asciiTheme="minorHAnsi" w:hAnsiTheme="minorHAnsi"/>
          <w:sz w:val="24"/>
          <w:szCs w:val="24"/>
        </w:rPr>
        <w:t>Guðmundur sagði frá gögnum sem Byggðastofnun er að safna sa</w:t>
      </w:r>
      <w:r w:rsidR="00EB05C3">
        <w:rPr>
          <w:rFonts w:asciiTheme="minorHAnsi" w:hAnsiTheme="minorHAnsi"/>
          <w:sz w:val="24"/>
          <w:szCs w:val="24"/>
        </w:rPr>
        <w:t xml:space="preserve">man s.s. gögn um atvinnutekjur og </w:t>
      </w:r>
      <w:r>
        <w:rPr>
          <w:rFonts w:asciiTheme="minorHAnsi" w:hAnsiTheme="minorHAnsi"/>
          <w:sz w:val="24"/>
          <w:szCs w:val="24"/>
        </w:rPr>
        <w:t>búferlaf</w:t>
      </w:r>
      <w:r w:rsidR="00EB05C3">
        <w:rPr>
          <w:rFonts w:asciiTheme="minorHAnsi" w:hAnsiTheme="minorHAnsi"/>
          <w:sz w:val="24"/>
          <w:szCs w:val="24"/>
        </w:rPr>
        <w:t xml:space="preserve">lutninga. Sagði </w:t>
      </w:r>
      <w:r>
        <w:rPr>
          <w:rFonts w:asciiTheme="minorHAnsi" w:hAnsiTheme="minorHAnsi"/>
          <w:sz w:val="24"/>
          <w:szCs w:val="24"/>
        </w:rPr>
        <w:t xml:space="preserve">einnig frá gögnum um landbúnað </w:t>
      </w:r>
      <w:r w:rsidR="00EB05C3">
        <w:rPr>
          <w:rFonts w:asciiTheme="minorHAnsi" w:hAnsiTheme="minorHAnsi"/>
          <w:sz w:val="24"/>
          <w:szCs w:val="24"/>
        </w:rPr>
        <w:t xml:space="preserve">og </w:t>
      </w:r>
      <w:r w:rsidR="005938F0">
        <w:rPr>
          <w:rFonts w:asciiTheme="minorHAnsi" w:hAnsiTheme="minorHAnsi"/>
          <w:sz w:val="24"/>
          <w:szCs w:val="24"/>
        </w:rPr>
        <w:t>gögn um staðsetningu</w:t>
      </w:r>
      <w:r w:rsidR="00607C74">
        <w:rPr>
          <w:rFonts w:asciiTheme="minorHAnsi" w:hAnsiTheme="minorHAnsi"/>
          <w:sz w:val="24"/>
          <w:szCs w:val="24"/>
        </w:rPr>
        <w:t xml:space="preserve"> starfa ríkisins frá árinu 2013 sem eru nýjar upplýsingar fyrir ríkið.</w:t>
      </w:r>
      <w:r w:rsidR="005E6523">
        <w:rPr>
          <w:rFonts w:asciiTheme="minorHAnsi" w:hAnsiTheme="minorHAnsi"/>
          <w:sz w:val="24"/>
          <w:szCs w:val="24"/>
        </w:rPr>
        <w:t xml:space="preserve"> </w:t>
      </w:r>
      <w:r w:rsidR="00EB05C3">
        <w:rPr>
          <w:rFonts w:asciiTheme="minorHAnsi" w:hAnsiTheme="minorHAnsi"/>
          <w:sz w:val="24"/>
          <w:szCs w:val="24"/>
        </w:rPr>
        <w:t xml:space="preserve">Vinna einnig við </w:t>
      </w:r>
      <w:r w:rsidR="005E6523">
        <w:rPr>
          <w:rFonts w:asciiTheme="minorHAnsi" w:hAnsiTheme="minorHAnsi"/>
          <w:sz w:val="24"/>
          <w:szCs w:val="24"/>
        </w:rPr>
        <w:t>kortlagning</w:t>
      </w:r>
      <w:r w:rsidR="00EB05C3">
        <w:rPr>
          <w:rFonts w:asciiTheme="minorHAnsi" w:hAnsiTheme="minorHAnsi"/>
          <w:sz w:val="24"/>
          <w:szCs w:val="24"/>
        </w:rPr>
        <w:t>u</w:t>
      </w:r>
      <w:r w:rsidR="005E6523">
        <w:rPr>
          <w:rFonts w:asciiTheme="minorHAnsi" w:hAnsiTheme="minorHAnsi"/>
          <w:sz w:val="24"/>
          <w:szCs w:val="24"/>
        </w:rPr>
        <w:t xml:space="preserve"> á aðgengi að opinberri þjónustus s.s. heilbrigðisþjónusta, löggæsla og menntun.</w:t>
      </w:r>
      <w:r w:rsidR="00A76B33">
        <w:rPr>
          <w:rFonts w:asciiTheme="minorHAnsi" w:hAnsiTheme="minorHAnsi"/>
          <w:sz w:val="24"/>
          <w:szCs w:val="24"/>
        </w:rPr>
        <w:t xml:space="preserve"> Stefnt að því að þessar upplýsingar verði hægt að skoða </w:t>
      </w:r>
      <w:r w:rsidR="00EB05C3">
        <w:rPr>
          <w:rFonts w:asciiTheme="minorHAnsi" w:hAnsiTheme="minorHAnsi"/>
          <w:sz w:val="24"/>
          <w:szCs w:val="24"/>
        </w:rPr>
        <w:t>á kortasjá fyrir alla á næstu misserum</w:t>
      </w:r>
      <w:r w:rsidR="008A24ED">
        <w:rPr>
          <w:rFonts w:asciiTheme="minorHAnsi" w:hAnsiTheme="minorHAnsi"/>
          <w:sz w:val="24"/>
          <w:szCs w:val="24"/>
        </w:rPr>
        <w:t>.</w:t>
      </w:r>
    </w:p>
    <w:p w14:paraId="2906BB7B" w14:textId="77777777" w:rsidR="00361A73" w:rsidRPr="00B16168" w:rsidRDefault="00361A73" w:rsidP="00361A73">
      <w:pPr>
        <w:pStyle w:val="ListParagraph"/>
        <w:rPr>
          <w:rFonts w:asciiTheme="minorHAnsi" w:hAnsiTheme="minorHAnsi"/>
          <w:sz w:val="24"/>
          <w:szCs w:val="24"/>
        </w:rPr>
      </w:pPr>
    </w:p>
    <w:p w14:paraId="4CE4E898" w14:textId="6C0740A6" w:rsidR="00FB1472" w:rsidRPr="00B16168" w:rsidRDefault="00FB1472" w:rsidP="008C0AE4">
      <w:pPr>
        <w:pStyle w:val="ListParagraph"/>
        <w:numPr>
          <w:ilvl w:val="0"/>
          <w:numId w:val="15"/>
        </w:numPr>
        <w:rPr>
          <w:rFonts w:asciiTheme="minorHAnsi" w:hAnsiTheme="minorHAnsi"/>
          <w:sz w:val="24"/>
          <w:szCs w:val="24"/>
        </w:rPr>
      </w:pPr>
      <w:r w:rsidRPr="00B16168">
        <w:rPr>
          <w:rFonts w:asciiTheme="minorHAnsi" w:hAnsiTheme="minorHAnsi"/>
          <w:b/>
          <w:sz w:val="24"/>
          <w:szCs w:val="24"/>
        </w:rPr>
        <w:t>Ferðmálastofa</w:t>
      </w:r>
      <w:r w:rsidR="00361A73" w:rsidRPr="00B16168">
        <w:rPr>
          <w:rFonts w:asciiTheme="minorHAnsi" w:hAnsiTheme="minorHAnsi"/>
          <w:sz w:val="24"/>
          <w:szCs w:val="24"/>
        </w:rPr>
        <w:t xml:space="preserve"> – </w:t>
      </w:r>
      <w:r w:rsidR="00706ACF">
        <w:rPr>
          <w:rFonts w:asciiTheme="minorHAnsi" w:hAnsiTheme="minorHAnsi"/>
          <w:sz w:val="24"/>
          <w:szCs w:val="24"/>
        </w:rPr>
        <w:t>Sjá kynningu frá Ferðamálastofu í upphafi fundar.</w:t>
      </w:r>
    </w:p>
    <w:p w14:paraId="04BBE937" w14:textId="77777777" w:rsidR="00EF16E8" w:rsidRPr="00B16168" w:rsidRDefault="00EF16E8" w:rsidP="00EF16E8">
      <w:pPr>
        <w:rPr>
          <w:rFonts w:asciiTheme="minorHAnsi" w:hAnsiTheme="minorHAnsi"/>
          <w:b/>
          <w:sz w:val="24"/>
          <w:szCs w:val="24"/>
        </w:rPr>
      </w:pPr>
    </w:p>
    <w:p w14:paraId="37EE8CDE" w14:textId="4B7ADBF8" w:rsidR="00D737B8" w:rsidRDefault="00361A73" w:rsidP="00D737B8">
      <w:pPr>
        <w:pStyle w:val="ListParagraph"/>
        <w:numPr>
          <w:ilvl w:val="0"/>
          <w:numId w:val="15"/>
        </w:numPr>
        <w:rPr>
          <w:rFonts w:asciiTheme="minorHAnsi" w:hAnsiTheme="minorHAnsi"/>
          <w:sz w:val="24"/>
          <w:szCs w:val="24"/>
        </w:rPr>
      </w:pPr>
      <w:r w:rsidRPr="00B16168">
        <w:rPr>
          <w:rFonts w:asciiTheme="minorHAnsi" w:hAnsiTheme="minorHAnsi"/>
          <w:b/>
          <w:sz w:val="24"/>
          <w:szCs w:val="24"/>
        </w:rPr>
        <w:t>Skipulagsstofnun</w:t>
      </w:r>
      <w:r w:rsidRPr="00B16168">
        <w:rPr>
          <w:rFonts w:asciiTheme="minorHAnsi" w:hAnsiTheme="minorHAnsi"/>
          <w:sz w:val="24"/>
          <w:szCs w:val="24"/>
        </w:rPr>
        <w:t xml:space="preserve"> – </w:t>
      </w:r>
      <w:r w:rsidR="00DB1BBD">
        <w:rPr>
          <w:rFonts w:asciiTheme="minorHAnsi" w:hAnsiTheme="minorHAnsi"/>
          <w:sz w:val="24"/>
          <w:szCs w:val="24"/>
        </w:rPr>
        <w:t xml:space="preserve">Einar þurfti að víkja af fundi þannig að hann </w:t>
      </w:r>
      <w:r w:rsidR="001E01F9">
        <w:rPr>
          <w:rFonts w:asciiTheme="minorHAnsi" w:hAnsiTheme="minorHAnsi"/>
          <w:sz w:val="24"/>
          <w:szCs w:val="24"/>
        </w:rPr>
        <w:t>gaf ekki skýrslu um starfið hjá Skipulagsstofnun.</w:t>
      </w:r>
    </w:p>
    <w:p w14:paraId="607CF3CA" w14:textId="77777777" w:rsidR="008A24ED" w:rsidRPr="008A24ED" w:rsidRDefault="008A24ED" w:rsidP="008A24ED">
      <w:pPr>
        <w:pStyle w:val="ListParagraph"/>
        <w:rPr>
          <w:rFonts w:asciiTheme="minorHAnsi" w:hAnsiTheme="minorHAnsi"/>
          <w:sz w:val="24"/>
          <w:szCs w:val="24"/>
        </w:rPr>
      </w:pPr>
    </w:p>
    <w:p w14:paraId="0BA8A98B" w14:textId="458FEBEB" w:rsidR="008A24ED" w:rsidRPr="00B16168" w:rsidRDefault="008A24ED" w:rsidP="00D737B8">
      <w:pPr>
        <w:pStyle w:val="ListParagraph"/>
        <w:numPr>
          <w:ilvl w:val="0"/>
          <w:numId w:val="15"/>
        </w:numPr>
        <w:rPr>
          <w:rFonts w:asciiTheme="minorHAnsi" w:hAnsiTheme="minorHAnsi"/>
          <w:sz w:val="24"/>
          <w:szCs w:val="24"/>
        </w:rPr>
      </w:pPr>
      <w:r w:rsidRPr="008A24ED">
        <w:rPr>
          <w:rFonts w:asciiTheme="minorHAnsi" w:hAnsiTheme="minorHAnsi"/>
          <w:b/>
          <w:sz w:val="24"/>
          <w:szCs w:val="24"/>
        </w:rPr>
        <w:t>Mannvirkjastofnun:</w:t>
      </w:r>
      <w:r>
        <w:rPr>
          <w:rFonts w:asciiTheme="minorHAnsi" w:hAnsiTheme="minorHAnsi"/>
          <w:sz w:val="24"/>
          <w:szCs w:val="24"/>
        </w:rPr>
        <w:t xml:space="preserve"> </w:t>
      </w:r>
      <w:r w:rsidR="001E01F9">
        <w:rPr>
          <w:rFonts w:asciiTheme="minorHAnsi" w:hAnsiTheme="minorHAnsi"/>
          <w:sz w:val="24"/>
          <w:szCs w:val="24"/>
        </w:rPr>
        <w:t>Bjargey s</w:t>
      </w:r>
      <w:r>
        <w:rPr>
          <w:rFonts w:asciiTheme="minorHAnsi" w:hAnsiTheme="minorHAnsi"/>
          <w:sz w:val="24"/>
          <w:szCs w:val="24"/>
        </w:rPr>
        <w:t xml:space="preserve">agði frá byggingagátt þar sem </w:t>
      </w:r>
      <w:r w:rsidR="001E01F9">
        <w:rPr>
          <w:rFonts w:asciiTheme="minorHAnsi" w:hAnsiTheme="minorHAnsi"/>
          <w:sz w:val="24"/>
          <w:szCs w:val="24"/>
        </w:rPr>
        <w:t xml:space="preserve">aðallega er </w:t>
      </w:r>
      <w:r>
        <w:rPr>
          <w:rFonts w:asciiTheme="minorHAnsi" w:hAnsiTheme="minorHAnsi"/>
          <w:sz w:val="24"/>
          <w:szCs w:val="24"/>
        </w:rPr>
        <w:t xml:space="preserve">byggt er á gögnum frá sveitarfélögum og Þjóðskrá. Aðaláhersla </w:t>
      </w:r>
      <w:r w:rsidR="001E01F9">
        <w:rPr>
          <w:rFonts w:asciiTheme="minorHAnsi" w:hAnsiTheme="minorHAnsi"/>
          <w:sz w:val="24"/>
          <w:szCs w:val="24"/>
        </w:rPr>
        <w:t xml:space="preserve">til að byrja með </w:t>
      </w:r>
      <w:r>
        <w:rPr>
          <w:rFonts w:asciiTheme="minorHAnsi" w:hAnsiTheme="minorHAnsi"/>
          <w:sz w:val="24"/>
          <w:szCs w:val="24"/>
        </w:rPr>
        <w:t>er að skrá niður úttektir sem byggingarfulltrúar þurfa að framkvæma og því tengt er svokallað bygginganúmer.</w:t>
      </w:r>
    </w:p>
    <w:p w14:paraId="062DB858" w14:textId="11B70873" w:rsidR="008C0AE4" w:rsidRDefault="008C0AE4" w:rsidP="00D737B8">
      <w:pPr>
        <w:pStyle w:val="ListParagraph"/>
        <w:rPr>
          <w:rFonts w:asciiTheme="minorHAnsi" w:hAnsiTheme="minorHAnsi"/>
          <w:b/>
          <w:bCs/>
          <w:sz w:val="24"/>
          <w:szCs w:val="24"/>
        </w:rPr>
      </w:pPr>
    </w:p>
    <w:p w14:paraId="35CBCE90" w14:textId="3BDC1E15" w:rsidR="00335358" w:rsidRDefault="00335358" w:rsidP="00335358">
      <w:pPr>
        <w:pStyle w:val="ListParagraph"/>
        <w:numPr>
          <w:ilvl w:val="0"/>
          <w:numId w:val="15"/>
        </w:numPr>
        <w:rPr>
          <w:rFonts w:asciiTheme="minorHAnsi" w:hAnsiTheme="minorHAnsi"/>
          <w:b/>
          <w:bCs/>
          <w:sz w:val="24"/>
          <w:szCs w:val="24"/>
        </w:rPr>
      </w:pPr>
      <w:r>
        <w:rPr>
          <w:rFonts w:asciiTheme="minorHAnsi" w:hAnsiTheme="minorHAnsi"/>
          <w:b/>
          <w:sz w:val="24"/>
          <w:szCs w:val="24"/>
        </w:rPr>
        <w:t>Náttúrufræðistofnun Íslands</w:t>
      </w:r>
      <w:r w:rsidRPr="00B16168">
        <w:rPr>
          <w:rFonts w:asciiTheme="minorHAnsi" w:hAnsiTheme="minorHAnsi"/>
          <w:sz w:val="24"/>
          <w:szCs w:val="24"/>
        </w:rPr>
        <w:t xml:space="preserve"> – </w:t>
      </w:r>
      <w:r>
        <w:rPr>
          <w:rFonts w:asciiTheme="minorHAnsi" w:hAnsiTheme="minorHAnsi"/>
          <w:sz w:val="24"/>
          <w:szCs w:val="24"/>
        </w:rPr>
        <w:t xml:space="preserve">Lovísa sagði frá því að öll landupplýsingagögn sem verða til hjá stofnuninnni hafa lýsigögn, en þó eru einhver eldri gögn sem enn er eftir að skrá. </w:t>
      </w:r>
      <w:r w:rsidR="00900181">
        <w:rPr>
          <w:rFonts w:asciiTheme="minorHAnsi" w:hAnsiTheme="minorHAnsi"/>
          <w:sz w:val="24"/>
          <w:szCs w:val="24"/>
        </w:rPr>
        <w:t xml:space="preserve">Búið að vera annasamt ár, vistgerðakort útgefin auk þess fugla kortlagning. Einnig er á dagskrá vinna við endurskoðun náttúruminjaskrá en það bíður sennilega nýs árs. </w:t>
      </w:r>
      <w:r w:rsidR="001E01F9">
        <w:rPr>
          <w:rFonts w:asciiTheme="minorHAnsi" w:hAnsiTheme="minorHAnsi"/>
          <w:sz w:val="24"/>
          <w:szCs w:val="24"/>
        </w:rPr>
        <w:t>Staðan semsagt mjög góð hjá Náttúrufræðistonfun</w:t>
      </w:r>
    </w:p>
    <w:p w14:paraId="795A87FC" w14:textId="77777777" w:rsidR="005424B0" w:rsidRPr="00B16168" w:rsidRDefault="005424B0" w:rsidP="005424B0">
      <w:pPr>
        <w:rPr>
          <w:rFonts w:asciiTheme="minorHAnsi" w:hAnsiTheme="minorHAnsi"/>
          <w:sz w:val="24"/>
          <w:szCs w:val="24"/>
        </w:rPr>
      </w:pPr>
    </w:p>
    <w:p w14:paraId="325D4948" w14:textId="77777777" w:rsidR="00423B8C" w:rsidRPr="00B16168" w:rsidRDefault="00423B8C" w:rsidP="00E60B85">
      <w:pPr>
        <w:pStyle w:val="ListParagraph"/>
        <w:numPr>
          <w:ilvl w:val="0"/>
          <w:numId w:val="13"/>
        </w:numPr>
        <w:rPr>
          <w:rFonts w:asciiTheme="minorHAnsi" w:hAnsiTheme="minorHAnsi"/>
          <w:b/>
          <w:sz w:val="24"/>
          <w:szCs w:val="24"/>
        </w:rPr>
      </w:pPr>
      <w:r w:rsidRPr="00B16168">
        <w:rPr>
          <w:rFonts w:asciiTheme="minorHAnsi" w:hAnsiTheme="minorHAnsi"/>
          <w:b/>
          <w:sz w:val="24"/>
          <w:szCs w:val="24"/>
        </w:rPr>
        <w:t>Önnur mál</w:t>
      </w:r>
    </w:p>
    <w:p w14:paraId="5190F4C0" w14:textId="08681C2F" w:rsidR="008467F6" w:rsidRPr="00B16168" w:rsidRDefault="00B94FCC" w:rsidP="001E01F9">
      <w:pPr>
        <w:pStyle w:val="ListParagraph"/>
        <w:rPr>
          <w:rFonts w:asciiTheme="minorHAnsi" w:hAnsiTheme="minorHAnsi"/>
          <w:sz w:val="24"/>
          <w:szCs w:val="24"/>
        </w:rPr>
      </w:pPr>
      <w:r w:rsidRPr="00B16168">
        <w:rPr>
          <w:rFonts w:asciiTheme="minorHAnsi" w:hAnsiTheme="minorHAnsi"/>
          <w:sz w:val="24"/>
          <w:szCs w:val="24"/>
        </w:rPr>
        <w:t>Eftirfarandi kynnt</w:t>
      </w:r>
      <w:r w:rsidR="008467F6" w:rsidRPr="00B16168">
        <w:rPr>
          <w:rFonts w:asciiTheme="minorHAnsi" w:hAnsiTheme="minorHAnsi"/>
          <w:sz w:val="24"/>
          <w:szCs w:val="24"/>
        </w:rPr>
        <w:t xml:space="preserve"> og rætt</w:t>
      </w:r>
      <w:r w:rsidRPr="00B16168">
        <w:rPr>
          <w:rFonts w:asciiTheme="minorHAnsi" w:hAnsiTheme="minorHAnsi"/>
          <w:sz w:val="24"/>
          <w:szCs w:val="24"/>
        </w:rPr>
        <w:t xml:space="preserve">: </w:t>
      </w:r>
    </w:p>
    <w:p w14:paraId="4217A64B" w14:textId="7177431A" w:rsidR="008679EF" w:rsidRPr="00B16168" w:rsidRDefault="00626F15" w:rsidP="00626F15">
      <w:pPr>
        <w:pStyle w:val="ListParagraph"/>
        <w:numPr>
          <w:ilvl w:val="1"/>
          <w:numId w:val="13"/>
        </w:numPr>
        <w:rPr>
          <w:rFonts w:asciiTheme="minorHAnsi" w:hAnsiTheme="minorHAnsi"/>
          <w:sz w:val="24"/>
          <w:szCs w:val="24"/>
        </w:rPr>
      </w:pPr>
      <w:r w:rsidRPr="006F57D0">
        <w:rPr>
          <w:rFonts w:asciiTheme="minorHAnsi" w:hAnsiTheme="minorHAnsi"/>
          <w:sz w:val="24"/>
          <w:szCs w:val="24"/>
        </w:rPr>
        <w:t>Morgunverðarfundur um endurmælingu hnitakerfis Íslands</w:t>
      </w:r>
      <w:r w:rsidR="00570328" w:rsidRPr="006F57D0">
        <w:rPr>
          <w:rFonts w:asciiTheme="minorHAnsi" w:hAnsiTheme="minorHAnsi"/>
          <w:sz w:val="24"/>
          <w:szCs w:val="24"/>
        </w:rPr>
        <w:t xml:space="preserve"> </w:t>
      </w:r>
      <w:r w:rsidR="006F57D0" w:rsidRPr="006F57D0">
        <w:rPr>
          <w:rFonts w:asciiTheme="minorHAnsi" w:hAnsiTheme="minorHAnsi"/>
          <w:sz w:val="24"/>
          <w:szCs w:val="24"/>
        </w:rPr>
        <w:t>verður haldinn þriðjudaginn</w:t>
      </w:r>
      <w:r w:rsidR="006F57D0">
        <w:rPr>
          <w:rFonts w:asciiTheme="minorHAnsi" w:hAnsiTheme="minorHAnsi"/>
          <w:b/>
          <w:sz w:val="24"/>
          <w:szCs w:val="24"/>
        </w:rPr>
        <w:t xml:space="preserve"> </w:t>
      </w:r>
      <w:r w:rsidR="006F57D0">
        <w:rPr>
          <w:rFonts w:asciiTheme="minorHAnsi" w:hAnsiTheme="minorHAnsi"/>
          <w:sz w:val="24"/>
          <w:szCs w:val="24"/>
        </w:rPr>
        <w:t xml:space="preserve">14. Nóvermber nk. Kl. 9:00-11:00 á Grand Hótel. </w:t>
      </w:r>
    </w:p>
    <w:p w14:paraId="771DF475" w14:textId="77777777" w:rsidR="00423B8C" w:rsidRPr="00B16168" w:rsidRDefault="00423B8C" w:rsidP="00423B8C">
      <w:pPr>
        <w:pStyle w:val="ListParagraph"/>
        <w:rPr>
          <w:rFonts w:asciiTheme="minorHAnsi" w:eastAsia="Times New Roman" w:hAnsiTheme="minorHAnsi" w:cs="Arial"/>
          <w:b/>
          <w:sz w:val="24"/>
          <w:szCs w:val="24"/>
          <w:lang w:eastAsia="is-IS"/>
        </w:rPr>
      </w:pPr>
    </w:p>
    <w:p w14:paraId="533815DA" w14:textId="29613B6B" w:rsidR="00EF16E8" w:rsidRPr="00B16168" w:rsidRDefault="00311F4A" w:rsidP="00E60B85">
      <w:pPr>
        <w:pStyle w:val="ListParagraph"/>
        <w:numPr>
          <w:ilvl w:val="0"/>
          <w:numId w:val="13"/>
        </w:numPr>
        <w:rPr>
          <w:rFonts w:asciiTheme="minorHAnsi" w:hAnsiTheme="minorHAnsi"/>
          <w:b/>
          <w:sz w:val="24"/>
          <w:szCs w:val="24"/>
        </w:rPr>
      </w:pPr>
      <w:r w:rsidRPr="00B16168">
        <w:rPr>
          <w:rFonts w:asciiTheme="minorHAnsi" w:eastAsia="Times New Roman" w:hAnsiTheme="minorHAnsi" w:cs="Arial"/>
          <w:b/>
          <w:sz w:val="24"/>
          <w:szCs w:val="24"/>
          <w:lang w:eastAsia="is-IS"/>
        </w:rPr>
        <w:t xml:space="preserve">Næsti fundur: </w:t>
      </w:r>
      <w:r w:rsidR="006F57D0">
        <w:rPr>
          <w:rFonts w:asciiTheme="minorHAnsi" w:eastAsia="Times New Roman" w:hAnsiTheme="minorHAnsi" w:cs="Arial"/>
          <w:sz w:val="24"/>
          <w:szCs w:val="24"/>
          <w:lang w:eastAsia="is-IS"/>
        </w:rPr>
        <w:t>Magnús mun óska eftir að fá að halda næsta fund hjá S</w:t>
      </w:r>
      <w:r w:rsidR="001E01F9">
        <w:rPr>
          <w:rFonts w:asciiTheme="minorHAnsi" w:eastAsia="Times New Roman" w:hAnsiTheme="minorHAnsi" w:cs="Arial"/>
          <w:sz w:val="24"/>
          <w:szCs w:val="24"/>
          <w:lang w:eastAsia="is-IS"/>
        </w:rPr>
        <w:t>ambandi íslenskra sveitarfélaga í mars 2018.</w:t>
      </w:r>
      <w:r w:rsidR="006F57D0">
        <w:rPr>
          <w:rFonts w:asciiTheme="minorHAnsi" w:eastAsia="Times New Roman" w:hAnsiTheme="minorHAnsi" w:cs="Arial"/>
          <w:sz w:val="24"/>
          <w:szCs w:val="24"/>
          <w:lang w:eastAsia="is-IS"/>
        </w:rPr>
        <w:t xml:space="preserve"> Fram kom ábending frá Tryggja á Þjóðskrá að ræða m.a. um landupplýsingar og nýja og strangari löggjöf um persónuvernd á þeim fundi.</w:t>
      </w:r>
    </w:p>
    <w:p w14:paraId="29AB3506" w14:textId="77777777" w:rsidR="00F87B20" w:rsidRPr="00B16168" w:rsidRDefault="00F87B20" w:rsidP="00F87B20">
      <w:pPr>
        <w:pStyle w:val="ListParagraph"/>
        <w:rPr>
          <w:rFonts w:asciiTheme="minorHAnsi" w:hAnsiTheme="minorHAnsi"/>
          <w:b/>
          <w:sz w:val="24"/>
          <w:szCs w:val="24"/>
        </w:rPr>
      </w:pPr>
    </w:p>
    <w:p w14:paraId="281DDF14" w14:textId="77777777" w:rsidR="00B8407D" w:rsidRPr="00B16168" w:rsidRDefault="00B8407D" w:rsidP="00B8407D">
      <w:pPr>
        <w:rPr>
          <w:rFonts w:asciiTheme="minorHAnsi" w:hAnsiTheme="minorHAnsi"/>
          <w:b/>
          <w:sz w:val="24"/>
          <w:szCs w:val="24"/>
        </w:rPr>
      </w:pPr>
      <w:r w:rsidRPr="00B16168">
        <w:rPr>
          <w:rFonts w:asciiTheme="minorHAnsi" w:hAnsiTheme="minorHAnsi"/>
          <w:b/>
          <w:sz w:val="24"/>
          <w:szCs w:val="24"/>
        </w:rPr>
        <w:t>Fleira ekki rætt</w:t>
      </w:r>
    </w:p>
    <w:p w14:paraId="1D03C913" w14:textId="77777777" w:rsidR="00396F97" w:rsidRPr="00B16168" w:rsidRDefault="00396F97" w:rsidP="00B8407D">
      <w:pPr>
        <w:rPr>
          <w:rFonts w:asciiTheme="minorHAnsi" w:hAnsiTheme="minorHAnsi"/>
          <w:i/>
          <w:sz w:val="24"/>
          <w:szCs w:val="24"/>
        </w:rPr>
      </w:pPr>
      <w:r w:rsidRPr="00B16168">
        <w:rPr>
          <w:rFonts w:asciiTheme="minorHAnsi" w:hAnsiTheme="minorHAnsi"/>
          <w:i/>
          <w:sz w:val="24"/>
          <w:szCs w:val="24"/>
        </w:rPr>
        <w:t>Magnús</w:t>
      </w:r>
    </w:p>
    <w:p w14:paraId="3545AA55" w14:textId="77777777" w:rsidR="00396F97" w:rsidRPr="00B16168" w:rsidRDefault="00396F97" w:rsidP="00396F97">
      <w:pPr>
        <w:rPr>
          <w:rFonts w:asciiTheme="minorHAnsi" w:hAnsiTheme="minorHAnsi"/>
          <w:sz w:val="24"/>
          <w:szCs w:val="24"/>
        </w:rPr>
      </w:pPr>
    </w:p>
    <w:p w14:paraId="4CA43CD8" w14:textId="77777777" w:rsidR="00396F97" w:rsidRPr="00B16168" w:rsidRDefault="00396F97" w:rsidP="00396F97">
      <w:pPr>
        <w:rPr>
          <w:rFonts w:asciiTheme="minorHAnsi" w:hAnsiTheme="minorHAnsi"/>
          <w:sz w:val="24"/>
          <w:szCs w:val="24"/>
        </w:rPr>
      </w:pPr>
      <w:r w:rsidRPr="00B16168">
        <w:rPr>
          <w:rFonts w:asciiTheme="minorHAnsi" w:hAnsiTheme="minorHAnsi"/>
          <w:sz w:val="24"/>
          <w:szCs w:val="24"/>
        </w:rPr>
        <w:t xml:space="preserve">Gögn og fundargerðir frá fyrri fundum hópsins er hægt að nálgast hér: </w:t>
      </w:r>
      <w:hyperlink r:id="rId9" w:history="1">
        <w:r w:rsidRPr="00B16168">
          <w:rPr>
            <w:rStyle w:val="Hyperlink"/>
            <w:rFonts w:asciiTheme="minorHAnsi" w:hAnsiTheme="minorHAnsi"/>
            <w:sz w:val="24"/>
            <w:szCs w:val="24"/>
          </w:rPr>
          <w:t>http://grunng.lmi.is/</w:t>
        </w:r>
      </w:hyperlink>
    </w:p>
    <w:p w14:paraId="53BF0CA0" w14:textId="77777777" w:rsidR="00926642" w:rsidRPr="00B16168" w:rsidRDefault="00926642" w:rsidP="00926642">
      <w:pPr>
        <w:rPr>
          <w:rFonts w:asciiTheme="minorHAnsi" w:hAnsiTheme="minorHAnsi"/>
          <w:sz w:val="24"/>
          <w:szCs w:val="24"/>
        </w:rPr>
      </w:pPr>
    </w:p>
    <w:p w14:paraId="63542E04" w14:textId="77777777" w:rsidR="008C7A43" w:rsidRPr="00B16168" w:rsidRDefault="008C7A43" w:rsidP="00926642">
      <w:pPr>
        <w:rPr>
          <w:rFonts w:asciiTheme="minorHAnsi" w:hAnsiTheme="minorHAnsi"/>
          <w:sz w:val="24"/>
          <w:szCs w:val="24"/>
        </w:rPr>
      </w:pPr>
    </w:p>
    <w:sectPr w:rsidR="008C7A43" w:rsidRPr="00B16168" w:rsidSect="00783CF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716"/>
    <w:multiLevelType w:val="hybridMultilevel"/>
    <w:tmpl w:val="75BE60D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6810218"/>
    <w:multiLevelType w:val="hybridMultilevel"/>
    <w:tmpl w:val="FDCC15A2"/>
    <w:lvl w:ilvl="0" w:tplc="040F0001">
      <w:start w:val="1"/>
      <w:numFmt w:val="bullet"/>
      <w:lvlText w:val=""/>
      <w:lvlJc w:val="left"/>
      <w:pPr>
        <w:ind w:left="1146" w:hanging="360"/>
      </w:pPr>
      <w:rPr>
        <w:rFonts w:ascii="Symbol" w:hAnsi="Symbol" w:hint="default"/>
      </w:rPr>
    </w:lvl>
    <w:lvl w:ilvl="1" w:tplc="040F0003" w:tentative="1">
      <w:start w:val="1"/>
      <w:numFmt w:val="bullet"/>
      <w:lvlText w:val="o"/>
      <w:lvlJc w:val="left"/>
      <w:pPr>
        <w:ind w:left="1866" w:hanging="360"/>
      </w:pPr>
      <w:rPr>
        <w:rFonts w:ascii="Courier New" w:hAnsi="Courier New" w:cs="Courier New" w:hint="default"/>
      </w:rPr>
    </w:lvl>
    <w:lvl w:ilvl="2" w:tplc="040F0005" w:tentative="1">
      <w:start w:val="1"/>
      <w:numFmt w:val="bullet"/>
      <w:lvlText w:val=""/>
      <w:lvlJc w:val="left"/>
      <w:pPr>
        <w:ind w:left="2586" w:hanging="360"/>
      </w:pPr>
      <w:rPr>
        <w:rFonts w:ascii="Wingdings" w:hAnsi="Wingdings" w:hint="default"/>
      </w:rPr>
    </w:lvl>
    <w:lvl w:ilvl="3" w:tplc="040F0001" w:tentative="1">
      <w:start w:val="1"/>
      <w:numFmt w:val="bullet"/>
      <w:lvlText w:val=""/>
      <w:lvlJc w:val="left"/>
      <w:pPr>
        <w:ind w:left="3306" w:hanging="360"/>
      </w:pPr>
      <w:rPr>
        <w:rFonts w:ascii="Symbol" w:hAnsi="Symbol" w:hint="default"/>
      </w:rPr>
    </w:lvl>
    <w:lvl w:ilvl="4" w:tplc="040F0003" w:tentative="1">
      <w:start w:val="1"/>
      <w:numFmt w:val="bullet"/>
      <w:lvlText w:val="o"/>
      <w:lvlJc w:val="left"/>
      <w:pPr>
        <w:ind w:left="4026" w:hanging="360"/>
      </w:pPr>
      <w:rPr>
        <w:rFonts w:ascii="Courier New" w:hAnsi="Courier New" w:cs="Courier New" w:hint="default"/>
      </w:rPr>
    </w:lvl>
    <w:lvl w:ilvl="5" w:tplc="040F0005" w:tentative="1">
      <w:start w:val="1"/>
      <w:numFmt w:val="bullet"/>
      <w:lvlText w:val=""/>
      <w:lvlJc w:val="left"/>
      <w:pPr>
        <w:ind w:left="4746" w:hanging="360"/>
      </w:pPr>
      <w:rPr>
        <w:rFonts w:ascii="Wingdings" w:hAnsi="Wingdings" w:hint="default"/>
      </w:rPr>
    </w:lvl>
    <w:lvl w:ilvl="6" w:tplc="040F0001" w:tentative="1">
      <w:start w:val="1"/>
      <w:numFmt w:val="bullet"/>
      <w:lvlText w:val=""/>
      <w:lvlJc w:val="left"/>
      <w:pPr>
        <w:ind w:left="5466" w:hanging="360"/>
      </w:pPr>
      <w:rPr>
        <w:rFonts w:ascii="Symbol" w:hAnsi="Symbol" w:hint="default"/>
      </w:rPr>
    </w:lvl>
    <w:lvl w:ilvl="7" w:tplc="040F0003" w:tentative="1">
      <w:start w:val="1"/>
      <w:numFmt w:val="bullet"/>
      <w:lvlText w:val="o"/>
      <w:lvlJc w:val="left"/>
      <w:pPr>
        <w:ind w:left="6186" w:hanging="360"/>
      </w:pPr>
      <w:rPr>
        <w:rFonts w:ascii="Courier New" w:hAnsi="Courier New" w:cs="Courier New" w:hint="default"/>
      </w:rPr>
    </w:lvl>
    <w:lvl w:ilvl="8" w:tplc="040F0005" w:tentative="1">
      <w:start w:val="1"/>
      <w:numFmt w:val="bullet"/>
      <w:lvlText w:val=""/>
      <w:lvlJc w:val="left"/>
      <w:pPr>
        <w:ind w:left="6906" w:hanging="360"/>
      </w:pPr>
      <w:rPr>
        <w:rFonts w:ascii="Wingdings" w:hAnsi="Wingdings" w:hint="default"/>
      </w:rPr>
    </w:lvl>
  </w:abstractNum>
  <w:abstractNum w:abstractNumId="2" w15:restartNumberingAfterBreak="0">
    <w:nsid w:val="1CD95B94"/>
    <w:multiLevelType w:val="hybridMultilevel"/>
    <w:tmpl w:val="CBC03AAE"/>
    <w:lvl w:ilvl="0" w:tplc="FC585C56">
      <w:numFmt w:val="bullet"/>
      <w:lvlText w:val="-"/>
      <w:lvlJc w:val="left"/>
      <w:pPr>
        <w:ind w:left="720" w:hanging="360"/>
      </w:pPr>
      <w:rPr>
        <w:rFonts w:ascii="Verdana" w:eastAsiaTheme="minorHAnsi" w:hAnsi="Verdana" w:cs="Times New Roman"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67750AB"/>
    <w:multiLevelType w:val="hybridMultilevel"/>
    <w:tmpl w:val="350443C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2261ECF"/>
    <w:multiLevelType w:val="hybridMultilevel"/>
    <w:tmpl w:val="B46AF522"/>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5" w15:restartNumberingAfterBreak="0">
    <w:nsid w:val="39A51F47"/>
    <w:multiLevelType w:val="hybridMultilevel"/>
    <w:tmpl w:val="1DC43772"/>
    <w:lvl w:ilvl="0" w:tplc="040F0001">
      <w:start w:val="1"/>
      <w:numFmt w:val="bullet"/>
      <w:lvlText w:val=""/>
      <w:lvlJc w:val="left"/>
      <w:pPr>
        <w:ind w:left="360" w:hanging="360"/>
      </w:pPr>
      <w:rPr>
        <w:rFonts w:ascii="Symbol" w:hAnsi="Symbol" w:hint="default"/>
      </w:r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6" w15:restartNumberingAfterBreak="0">
    <w:nsid w:val="3B6E24DA"/>
    <w:multiLevelType w:val="hybridMultilevel"/>
    <w:tmpl w:val="E012A0D2"/>
    <w:lvl w:ilvl="0" w:tplc="139CB710">
      <w:start w:val="1"/>
      <w:numFmt w:val="bullet"/>
      <w:lvlText w:val="•"/>
      <w:lvlJc w:val="left"/>
      <w:pPr>
        <w:tabs>
          <w:tab w:val="num" w:pos="720"/>
        </w:tabs>
        <w:ind w:left="720" w:hanging="360"/>
      </w:pPr>
      <w:rPr>
        <w:rFonts w:ascii="Arial" w:hAnsi="Arial" w:hint="default"/>
      </w:rPr>
    </w:lvl>
    <w:lvl w:ilvl="1" w:tplc="8A685A84">
      <w:start w:val="74"/>
      <w:numFmt w:val="bullet"/>
      <w:lvlText w:val="–"/>
      <w:lvlJc w:val="left"/>
      <w:pPr>
        <w:tabs>
          <w:tab w:val="num" w:pos="1440"/>
        </w:tabs>
        <w:ind w:left="1440" w:hanging="360"/>
      </w:pPr>
      <w:rPr>
        <w:rFonts w:ascii="Arial" w:hAnsi="Arial" w:hint="default"/>
      </w:rPr>
    </w:lvl>
    <w:lvl w:ilvl="2" w:tplc="FF16AAF6" w:tentative="1">
      <w:start w:val="1"/>
      <w:numFmt w:val="bullet"/>
      <w:lvlText w:val="•"/>
      <w:lvlJc w:val="left"/>
      <w:pPr>
        <w:tabs>
          <w:tab w:val="num" w:pos="2160"/>
        </w:tabs>
        <w:ind w:left="2160" w:hanging="360"/>
      </w:pPr>
      <w:rPr>
        <w:rFonts w:ascii="Arial" w:hAnsi="Arial" w:hint="default"/>
      </w:rPr>
    </w:lvl>
    <w:lvl w:ilvl="3" w:tplc="43627CD8" w:tentative="1">
      <w:start w:val="1"/>
      <w:numFmt w:val="bullet"/>
      <w:lvlText w:val="•"/>
      <w:lvlJc w:val="left"/>
      <w:pPr>
        <w:tabs>
          <w:tab w:val="num" w:pos="2880"/>
        </w:tabs>
        <w:ind w:left="2880" w:hanging="360"/>
      </w:pPr>
      <w:rPr>
        <w:rFonts w:ascii="Arial" w:hAnsi="Arial" w:hint="default"/>
      </w:rPr>
    </w:lvl>
    <w:lvl w:ilvl="4" w:tplc="D1CE5EAA" w:tentative="1">
      <w:start w:val="1"/>
      <w:numFmt w:val="bullet"/>
      <w:lvlText w:val="•"/>
      <w:lvlJc w:val="left"/>
      <w:pPr>
        <w:tabs>
          <w:tab w:val="num" w:pos="3600"/>
        </w:tabs>
        <w:ind w:left="3600" w:hanging="360"/>
      </w:pPr>
      <w:rPr>
        <w:rFonts w:ascii="Arial" w:hAnsi="Arial" w:hint="default"/>
      </w:rPr>
    </w:lvl>
    <w:lvl w:ilvl="5" w:tplc="00646790" w:tentative="1">
      <w:start w:val="1"/>
      <w:numFmt w:val="bullet"/>
      <w:lvlText w:val="•"/>
      <w:lvlJc w:val="left"/>
      <w:pPr>
        <w:tabs>
          <w:tab w:val="num" w:pos="4320"/>
        </w:tabs>
        <w:ind w:left="4320" w:hanging="360"/>
      </w:pPr>
      <w:rPr>
        <w:rFonts w:ascii="Arial" w:hAnsi="Arial" w:hint="default"/>
      </w:rPr>
    </w:lvl>
    <w:lvl w:ilvl="6" w:tplc="89BA1BA6" w:tentative="1">
      <w:start w:val="1"/>
      <w:numFmt w:val="bullet"/>
      <w:lvlText w:val="•"/>
      <w:lvlJc w:val="left"/>
      <w:pPr>
        <w:tabs>
          <w:tab w:val="num" w:pos="5040"/>
        </w:tabs>
        <w:ind w:left="5040" w:hanging="360"/>
      </w:pPr>
      <w:rPr>
        <w:rFonts w:ascii="Arial" w:hAnsi="Arial" w:hint="default"/>
      </w:rPr>
    </w:lvl>
    <w:lvl w:ilvl="7" w:tplc="3356F728" w:tentative="1">
      <w:start w:val="1"/>
      <w:numFmt w:val="bullet"/>
      <w:lvlText w:val="•"/>
      <w:lvlJc w:val="left"/>
      <w:pPr>
        <w:tabs>
          <w:tab w:val="num" w:pos="5760"/>
        </w:tabs>
        <w:ind w:left="5760" w:hanging="360"/>
      </w:pPr>
      <w:rPr>
        <w:rFonts w:ascii="Arial" w:hAnsi="Arial" w:hint="default"/>
      </w:rPr>
    </w:lvl>
    <w:lvl w:ilvl="8" w:tplc="57B421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7C3FF2"/>
    <w:multiLevelType w:val="hybridMultilevel"/>
    <w:tmpl w:val="B1E676B6"/>
    <w:lvl w:ilvl="0" w:tplc="43069648">
      <w:numFmt w:val="bullet"/>
      <w:lvlText w:val="-"/>
      <w:lvlJc w:val="left"/>
      <w:pPr>
        <w:ind w:left="720" w:hanging="360"/>
      </w:pPr>
      <w:rPr>
        <w:rFonts w:ascii="Verdana" w:eastAsiaTheme="minorHAnsi" w:hAnsi="Verdana" w:cs="Times New Roman"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409A0691"/>
    <w:multiLevelType w:val="hybridMultilevel"/>
    <w:tmpl w:val="F1E0D6E2"/>
    <w:lvl w:ilvl="0" w:tplc="040F000F">
      <w:start w:val="1"/>
      <w:numFmt w:val="decimal"/>
      <w:lvlText w:val="%1."/>
      <w:lvlJc w:val="left"/>
      <w:pPr>
        <w:ind w:left="720" w:hanging="360"/>
      </w:pPr>
      <w:rPr>
        <w:rFonts w:cs="Times New Roman"/>
      </w:rPr>
    </w:lvl>
    <w:lvl w:ilvl="1" w:tplc="040F0019">
      <w:start w:val="1"/>
      <w:numFmt w:val="lowerLetter"/>
      <w:lvlText w:val="%2."/>
      <w:lvlJc w:val="left"/>
      <w:pPr>
        <w:ind w:left="1440" w:hanging="360"/>
      </w:pPr>
      <w:rPr>
        <w:rFonts w:cs="Times New Roman"/>
      </w:rPr>
    </w:lvl>
    <w:lvl w:ilvl="2" w:tplc="040F001B">
      <w:start w:val="1"/>
      <w:numFmt w:val="lowerRoman"/>
      <w:lvlText w:val="%3."/>
      <w:lvlJc w:val="right"/>
      <w:pPr>
        <w:ind w:left="2160" w:hanging="180"/>
      </w:pPr>
      <w:rPr>
        <w:rFonts w:cs="Times New Roman"/>
      </w:rPr>
    </w:lvl>
    <w:lvl w:ilvl="3" w:tplc="040F000F">
      <w:start w:val="1"/>
      <w:numFmt w:val="decimal"/>
      <w:lvlText w:val="%4."/>
      <w:lvlJc w:val="left"/>
      <w:pPr>
        <w:ind w:left="2880" w:hanging="360"/>
      </w:pPr>
      <w:rPr>
        <w:rFonts w:cs="Times New Roman"/>
      </w:rPr>
    </w:lvl>
    <w:lvl w:ilvl="4" w:tplc="040F0019">
      <w:start w:val="1"/>
      <w:numFmt w:val="lowerLetter"/>
      <w:lvlText w:val="%5."/>
      <w:lvlJc w:val="left"/>
      <w:pPr>
        <w:ind w:left="3600" w:hanging="360"/>
      </w:pPr>
      <w:rPr>
        <w:rFonts w:cs="Times New Roman"/>
      </w:rPr>
    </w:lvl>
    <w:lvl w:ilvl="5" w:tplc="040F001B">
      <w:start w:val="1"/>
      <w:numFmt w:val="lowerRoman"/>
      <w:lvlText w:val="%6."/>
      <w:lvlJc w:val="right"/>
      <w:pPr>
        <w:ind w:left="4320" w:hanging="180"/>
      </w:pPr>
      <w:rPr>
        <w:rFonts w:cs="Times New Roman"/>
      </w:rPr>
    </w:lvl>
    <w:lvl w:ilvl="6" w:tplc="040F000F">
      <w:start w:val="1"/>
      <w:numFmt w:val="decimal"/>
      <w:lvlText w:val="%7."/>
      <w:lvlJc w:val="left"/>
      <w:pPr>
        <w:ind w:left="5040" w:hanging="360"/>
      </w:pPr>
      <w:rPr>
        <w:rFonts w:cs="Times New Roman"/>
      </w:rPr>
    </w:lvl>
    <w:lvl w:ilvl="7" w:tplc="040F0019">
      <w:start w:val="1"/>
      <w:numFmt w:val="lowerLetter"/>
      <w:lvlText w:val="%8."/>
      <w:lvlJc w:val="left"/>
      <w:pPr>
        <w:ind w:left="5760" w:hanging="360"/>
      </w:pPr>
      <w:rPr>
        <w:rFonts w:cs="Times New Roman"/>
      </w:rPr>
    </w:lvl>
    <w:lvl w:ilvl="8" w:tplc="040F001B">
      <w:start w:val="1"/>
      <w:numFmt w:val="lowerRoman"/>
      <w:lvlText w:val="%9."/>
      <w:lvlJc w:val="right"/>
      <w:pPr>
        <w:ind w:left="6480" w:hanging="180"/>
      </w:pPr>
      <w:rPr>
        <w:rFonts w:cs="Times New Roman"/>
      </w:rPr>
    </w:lvl>
  </w:abstractNum>
  <w:abstractNum w:abstractNumId="9" w15:restartNumberingAfterBreak="0">
    <w:nsid w:val="45773C66"/>
    <w:multiLevelType w:val="hybridMultilevel"/>
    <w:tmpl w:val="86A61D66"/>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10" w15:restartNumberingAfterBreak="0">
    <w:nsid w:val="4E765ACC"/>
    <w:multiLevelType w:val="hybridMultilevel"/>
    <w:tmpl w:val="4CEA27B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1" w15:restartNumberingAfterBreak="0">
    <w:nsid w:val="52BB1AA6"/>
    <w:multiLevelType w:val="hybridMultilevel"/>
    <w:tmpl w:val="A894A65E"/>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2" w15:restartNumberingAfterBreak="0">
    <w:nsid w:val="5B050D85"/>
    <w:multiLevelType w:val="hybridMultilevel"/>
    <w:tmpl w:val="B46AF522"/>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3" w15:restartNumberingAfterBreak="0">
    <w:nsid w:val="60B96C98"/>
    <w:multiLevelType w:val="hybridMultilevel"/>
    <w:tmpl w:val="9836D22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65D85128"/>
    <w:multiLevelType w:val="hybridMultilevel"/>
    <w:tmpl w:val="6978A0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5" w15:restartNumberingAfterBreak="0">
    <w:nsid w:val="68322482"/>
    <w:multiLevelType w:val="hybridMultilevel"/>
    <w:tmpl w:val="312827F2"/>
    <w:lvl w:ilvl="0" w:tplc="040F000F">
      <w:start w:val="1"/>
      <w:numFmt w:val="decimal"/>
      <w:lvlText w:val="%1."/>
      <w:lvlJc w:val="left"/>
      <w:pPr>
        <w:ind w:left="720" w:hanging="360"/>
      </w:pPr>
      <w:rPr>
        <w:rFonts w:cs="Times New Roman"/>
      </w:rPr>
    </w:lvl>
    <w:lvl w:ilvl="1" w:tplc="040F0019">
      <w:start w:val="1"/>
      <w:numFmt w:val="lowerLetter"/>
      <w:lvlText w:val="%2."/>
      <w:lvlJc w:val="left"/>
      <w:pPr>
        <w:ind w:left="1440" w:hanging="360"/>
      </w:pPr>
      <w:rPr>
        <w:rFonts w:cs="Times New Roman"/>
      </w:rPr>
    </w:lvl>
    <w:lvl w:ilvl="2" w:tplc="040F001B">
      <w:start w:val="1"/>
      <w:numFmt w:val="lowerRoman"/>
      <w:lvlText w:val="%3."/>
      <w:lvlJc w:val="right"/>
      <w:pPr>
        <w:ind w:left="2160" w:hanging="180"/>
      </w:pPr>
      <w:rPr>
        <w:rFonts w:cs="Times New Roman"/>
      </w:rPr>
    </w:lvl>
    <w:lvl w:ilvl="3" w:tplc="040F000F">
      <w:start w:val="1"/>
      <w:numFmt w:val="decimal"/>
      <w:lvlText w:val="%4."/>
      <w:lvlJc w:val="left"/>
      <w:pPr>
        <w:ind w:left="2880" w:hanging="360"/>
      </w:pPr>
      <w:rPr>
        <w:rFonts w:cs="Times New Roman"/>
      </w:rPr>
    </w:lvl>
    <w:lvl w:ilvl="4" w:tplc="040F0019">
      <w:start w:val="1"/>
      <w:numFmt w:val="lowerLetter"/>
      <w:lvlText w:val="%5."/>
      <w:lvlJc w:val="left"/>
      <w:pPr>
        <w:ind w:left="3600" w:hanging="360"/>
      </w:pPr>
      <w:rPr>
        <w:rFonts w:cs="Times New Roman"/>
      </w:rPr>
    </w:lvl>
    <w:lvl w:ilvl="5" w:tplc="040F001B">
      <w:start w:val="1"/>
      <w:numFmt w:val="lowerRoman"/>
      <w:lvlText w:val="%6."/>
      <w:lvlJc w:val="right"/>
      <w:pPr>
        <w:ind w:left="4320" w:hanging="180"/>
      </w:pPr>
      <w:rPr>
        <w:rFonts w:cs="Times New Roman"/>
      </w:rPr>
    </w:lvl>
    <w:lvl w:ilvl="6" w:tplc="040F000F">
      <w:start w:val="1"/>
      <w:numFmt w:val="decimal"/>
      <w:lvlText w:val="%7."/>
      <w:lvlJc w:val="left"/>
      <w:pPr>
        <w:ind w:left="5040" w:hanging="360"/>
      </w:pPr>
      <w:rPr>
        <w:rFonts w:cs="Times New Roman"/>
      </w:rPr>
    </w:lvl>
    <w:lvl w:ilvl="7" w:tplc="040F0019">
      <w:start w:val="1"/>
      <w:numFmt w:val="lowerLetter"/>
      <w:lvlText w:val="%8."/>
      <w:lvlJc w:val="left"/>
      <w:pPr>
        <w:ind w:left="5760" w:hanging="360"/>
      </w:pPr>
      <w:rPr>
        <w:rFonts w:cs="Times New Roman"/>
      </w:rPr>
    </w:lvl>
    <w:lvl w:ilvl="8" w:tplc="040F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9"/>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99"/>
    <w:rsid w:val="00005CEB"/>
    <w:rsid w:val="000166BF"/>
    <w:rsid w:val="00025315"/>
    <w:rsid w:val="00027EB6"/>
    <w:rsid w:val="00040086"/>
    <w:rsid w:val="0004329E"/>
    <w:rsid w:val="00053773"/>
    <w:rsid w:val="000555E6"/>
    <w:rsid w:val="00062E83"/>
    <w:rsid w:val="00063C00"/>
    <w:rsid w:val="000663C1"/>
    <w:rsid w:val="000734BF"/>
    <w:rsid w:val="0007496F"/>
    <w:rsid w:val="000A057D"/>
    <w:rsid w:val="000A2B23"/>
    <w:rsid w:val="000B002F"/>
    <w:rsid w:val="000B32C2"/>
    <w:rsid w:val="000C3CAB"/>
    <w:rsid w:val="000C5517"/>
    <w:rsid w:val="000E36E5"/>
    <w:rsid w:val="000E4027"/>
    <w:rsid w:val="0010378F"/>
    <w:rsid w:val="001060EF"/>
    <w:rsid w:val="00106CD7"/>
    <w:rsid w:val="001156CB"/>
    <w:rsid w:val="00132DC6"/>
    <w:rsid w:val="001429DE"/>
    <w:rsid w:val="00142AFF"/>
    <w:rsid w:val="0014457E"/>
    <w:rsid w:val="00146F80"/>
    <w:rsid w:val="00151306"/>
    <w:rsid w:val="00160F77"/>
    <w:rsid w:val="00163A4D"/>
    <w:rsid w:val="00173BCB"/>
    <w:rsid w:val="00180B77"/>
    <w:rsid w:val="00184986"/>
    <w:rsid w:val="00191279"/>
    <w:rsid w:val="001A22B1"/>
    <w:rsid w:val="001C04C9"/>
    <w:rsid w:val="001C4323"/>
    <w:rsid w:val="001C62E9"/>
    <w:rsid w:val="001C7E06"/>
    <w:rsid w:val="001D303E"/>
    <w:rsid w:val="001D70DC"/>
    <w:rsid w:val="001E01F9"/>
    <w:rsid w:val="001E4027"/>
    <w:rsid w:val="001E5A5F"/>
    <w:rsid w:val="001E6D3A"/>
    <w:rsid w:val="001F5B09"/>
    <w:rsid w:val="002140E9"/>
    <w:rsid w:val="002157F8"/>
    <w:rsid w:val="0022004B"/>
    <w:rsid w:val="0022583F"/>
    <w:rsid w:val="002355A5"/>
    <w:rsid w:val="002408D1"/>
    <w:rsid w:val="002507F1"/>
    <w:rsid w:val="00261FAA"/>
    <w:rsid w:val="0026201D"/>
    <w:rsid w:val="002714CD"/>
    <w:rsid w:val="00273A0A"/>
    <w:rsid w:val="00277E81"/>
    <w:rsid w:val="0029003B"/>
    <w:rsid w:val="00294522"/>
    <w:rsid w:val="002A15AD"/>
    <w:rsid w:val="002A5E94"/>
    <w:rsid w:val="002B2FDC"/>
    <w:rsid w:val="002B66BD"/>
    <w:rsid w:val="002B6D1D"/>
    <w:rsid w:val="002C47CA"/>
    <w:rsid w:val="002C4BF6"/>
    <w:rsid w:val="002C6452"/>
    <w:rsid w:val="002D1373"/>
    <w:rsid w:val="002E1E75"/>
    <w:rsid w:val="00305D6B"/>
    <w:rsid w:val="00307A7D"/>
    <w:rsid w:val="0031162A"/>
    <w:rsid w:val="00311F4A"/>
    <w:rsid w:val="00314B17"/>
    <w:rsid w:val="00326CAC"/>
    <w:rsid w:val="00335358"/>
    <w:rsid w:val="003441FF"/>
    <w:rsid w:val="0034763D"/>
    <w:rsid w:val="00356112"/>
    <w:rsid w:val="00360C9D"/>
    <w:rsid w:val="00361A73"/>
    <w:rsid w:val="00363E8B"/>
    <w:rsid w:val="00372B87"/>
    <w:rsid w:val="00377FD8"/>
    <w:rsid w:val="0038008A"/>
    <w:rsid w:val="003810AC"/>
    <w:rsid w:val="003877F9"/>
    <w:rsid w:val="00387957"/>
    <w:rsid w:val="00387D4B"/>
    <w:rsid w:val="00392124"/>
    <w:rsid w:val="00396F97"/>
    <w:rsid w:val="003A315F"/>
    <w:rsid w:val="003A69AE"/>
    <w:rsid w:val="003D5B5F"/>
    <w:rsid w:val="003E00C1"/>
    <w:rsid w:val="003F70B2"/>
    <w:rsid w:val="004020DB"/>
    <w:rsid w:val="004047C4"/>
    <w:rsid w:val="00406AAB"/>
    <w:rsid w:val="0041119F"/>
    <w:rsid w:val="0041172E"/>
    <w:rsid w:val="00423B8C"/>
    <w:rsid w:val="00424D9D"/>
    <w:rsid w:val="004359D6"/>
    <w:rsid w:val="00444D22"/>
    <w:rsid w:val="00447A64"/>
    <w:rsid w:val="004577F3"/>
    <w:rsid w:val="00467C74"/>
    <w:rsid w:val="0047687D"/>
    <w:rsid w:val="00484EF4"/>
    <w:rsid w:val="0049215C"/>
    <w:rsid w:val="004952EF"/>
    <w:rsid w:val="004B7DBC"/>
    <w:rsid w:val="004C097C"/>
    <w:rsid w:val="004E5B56"/>
    <w:rsid w:val="004E7248"/>
    <w:rsid w:val="004F35D4"/>
    <w:rsid w:val="005170A2"/>
    <w:rsid w:val="00517CFE"/>
    <w:rsid w:val="005424B0"/>
    <w:rsid w:val="00542756"/>
    <w:rsid w:val="0054558C"/>
    <w:rsid w:val="00546AF1"/>
    <w:rsid w:val="005500F8"/>
    <w:rsid w:val="00567137"/>
    <w:rsid w:val="00570328"/>
    <w:rsid w:val="00572879"/>
    <w:rsid w:val="00572C3A"/>
    <w:rsid w:val="005753B4"/>
    <w:rsid w:val="005819BB"/>
    <w:rsid w:val="00585343"/>
    <w:rsid w:val="00586FE9"/>
    <w:rsid w:val="00590320"/>
    <w:rsid w:val="005938F0"/>
    <w:rsid w:val="00595171"/>
    <w:rsid w:val="00596E9E"/>
    <w:rsid w:val="005A092F"/>
    <w:rsid w:val="005B6700"/>
    <w:rsid w:val="005C21DA"/>
    <w:rsid w:val="005D722D"/>
    <w:rsid w:val="005E2E5B"/>
    <w:rsid w:val="005E5A96"/>
    <w:rsid w:val="005E6523"/>
    <w:rsid w:val="005F0C2F"/>
    <w:rsid w:val="0060533F"/>
    <w:rsid w:val="006055E4"/>
    <w:rsid w:val="00606DAD"/>
    <w:rsid w:val="00607C74"/>
    <w:rsid w:val="00617BC3"/>
    <w:rsid w:val="00626F15"/>
    <w:rsid w:val="00635AE0"/>
    <w:rsid w:val="006474C1"/>
    <w:rsid w:val="0066473A"/>
    <w:rsid w:val="00666A80"/>
    <w:rsid w:val="00685CA9"/>
    <w:rsid w:val="00686D3F"/>
    <w:rsid w:val="006B0C5C"/>
    <w:rsid w:val="006D1200"/>
    <w:rsid w:val="006D4CB1"/>
    <w:rsid w:val="006F57D0"/>
    <w:rsid w:val="006F611B"/>
    <w:rsid w:val="0070056D"/>
    <w:rsid w:val="00705358"/>
    <w:rsid w:val="007064A5"/>
    <w:rsid w:val="00706ACF"/>
    <w:rsid w:val="007249D1"/>
    <w:rsid w:val="00756379"/>
    <w:rsid w:val="0076415A"/>
    <w:rsid w:val="00783CFB"/>
    <w:rsid w:val="0078646E"/>
    <w:rsid w:val="007914F6"/>
    <w:rsid w:val="007A5C59"/>
    <w:rsid w:val="007C2293"/>
    <w:rsid w:val="007C22DE"/>
    <w:rsid w:val="007E2D8D"/>
    <w:rsid w:val="007F4203"/>
    <w:rsid w:val="007F46E0"/>
    <w:rsid w:val="00806777"/>
    <w:rsid w:val="00811178"/>
    <w:rsid w:val="008222A1"/>
    <w:rsid w:val="00825729"/>
    <w:rsid w:val="00826C80"/>
    <w:rsid w:val="00832B0F"/>
    <w:rsid w:val="0083525F"/>
    <w:rsid w:val="00840DC4"/>
    <w:rsid w:val="00843891"/>
    <w:rsid w:val="008467F6"/>
    <w:rsid w:val="008679EF"/>
    <w:rsid w:val="00870D1E"/>
    <w:rsid w:val="00874314"/>
    <w:rsid w:val="008748EC"/>
    <w:rsid w:val="00875CD2"/>
    <w:rsid w:val="00895C8F"/>
    <w:rsid w:val="008A24ED"/>
    <w:rsid w:val="008A7771"/>
    <w:rsid w:val="008B1731"/>
    <w:rsid w:val="008B293A"/>
    <w:rsid w:val="008C0AE4"/>
    <w:rsid w:val="008C4B28"/>
    <w:rsid w:val="008C5E32"/>
    <w:rsid w:val="008C5F47"/>
    <w:rsid w:val="008C6027"/>
    <w:rsid w:val="008C7A43"/>
    <w:rsid w:val="008D3F06"/>
    <w:rsid w:val="008E0C63"/>
    <w:rsid w:val="008E5DF3"/>
    <w:rsid w:val="00900181"/>
    <w:rsid w:val="00907CAC"/>
    <w:rsid w:val="00915227"/>
    <w:rsid w:val="00926642"/>
    <w:rsid w:val="00953173"/>
    <w:rsid w:val="0095461F"/>
    <w:rsid w:val="00967CA7"/>
    <w:rsid w:val="00976D53"/>
    <w:rsid w:val="0098133F"/>
    <w:rsid w:val="00985AC4"/>
    <w:rsid w:val="009860D5"/>
    <w:rsid w:val="00986DF5"/>
    <w:rsid w:val="009958A2"/>
    <w:rsid w:val="009C0F0C"/>
    <w:rsid w:val="009D32A4"/>
    <w:rsid w:val="009E0CA8"/>
    <w:rsid w:val="009E73D4"/>
    <w:rsid w:val="009F0210"/>
    <w:rsid w:val="00A07FFA"/>
    <w:rsid w:val="00A12113"/>
    <w:rsid w:val="00A25548"/>
    <w:rsid w:val="00A37018"/>
    <w:rsid w:val="00A375D0"/>
    <w:rsid w:val="00A44026"/>
    <w:rsid w:val="00A44E63"/>
    <w:rsid w:val="00A61003"/>
    <w:rsid w:val="00A76B33"/>
    <w:rsid w:val="00AA016C"/>
    <w:rsid w:val="00AA24E2"/>
    <w:rsid w:val="00AA6EA0"/>
    <w:rsid w:val="00AB2541"/>
    <w:rsid w:val="00AB3671"/>
    <w:rsid w:val="00AC6A23"/>
    <w:rsid w:val="00AD1865"/>
    <w:rsid w:val="00AD75D0"/>
    <w:rsid w:val="00AD781D"/>
    <w:rsid w:val="00AD7AD7"/>
    <w:rsid w:val="00AE6173"/>
    <w:rsid w:val="00AF3CBE"/>
    <w:rsid w:val="00AF6157"/>
    <w:rsid w:val="00B025DA"/>
    <w:rsid w:val="00B16168"/>
    <w:rsid w:val="00B16FCE"/>
    <w:rsid w:val="00B407C7"/>
    <w:rsid w:val="00B40D83"/>
    <w:rsid w:val="00B8407D"/>
    <w:rsid w:val="00B8596B"/>
    <w:rsid w:val="00B92F5A"/>
    <w:rsid w:val="00B9412D"/>
    <w:rsid w:val="00B94FCC"/>
    <w:rsid w:val="00BA2F3F"/>
    <w:rsid w:val="00BA52A9"/>
    <w:rsid w:val="00BB64D9"/>
    <w:rsid w:val="00BC4BB4"/>
    <w:rsid w:val="00BD2011"/>
    <w:rsid w:val="00BE1F1C"/>
    <w:rsid w:val="00BF3D55"/>
    <w:rsid w:val="00C00080"/>
    <w:rsid w:val="00C075B7"/>
    <w:rsid w:val="00C140DD"/>
    <w:rsid w:val="00C15294"/>
    <w:rsid w:val="00C21D36"/>
    <w:rsid w:val="00C23820"/>
    <w:rsid w:val="00C24DDE"/>
    <w:rsid w:val="00C37108"/>
    <w:rsid w:val="00C42EB4"/>
    <w:rsid w:val="00C4449F"/>
    <w:rsid w:val="00C44F9A"/>
    <w:rsid w:val="00C467DB"/>
    <w:rsid w:val="00C51855"/>
    <w:rsid w:val="00C52C7B"/>
    <w:rsid w:val="00C562CC"/>
    <w:rsid w:val="00C57E29"/>
    <w:rsid w:val="00C64714"/>
    <w:rsid w:val="00C649F0"/>
    <w:rsid w:val="00C72605"/>
    <w:rsid w:val="00C740C8"/>
    <w:rsid w:val="00C8162E"/>
    <w:rsid w:val="00C81DB6"/>
    <w:rsid w:val="00C823AB"/>
    <w:rsid w:val="00C83906"/>
    <w:rsid w:val="00C841DC"/>
    <w:rsid w:val="00C865F7"/>
    <w:rsid w:val="00C96D37"/>
    <w:rsid w:val="00CA18FD"/>
    <w:rsid w:val="00CA1FCD"/>
    <w:rsid w:val="00CB1A2C"/>
    <w:rsid w:val="00CB2708"/>
    <w:rsid w:val="00CB43AA"/>
    <w:rsid w:val="00CB5AE2"/>
    <w:rsid w:val="00CB6EBD"/>
    <w:rsid w:val="00CE7883"/>
    <w:rsid w:val="00CF22DE"/>
    <w:rsid w:val="00D04350"/>
    <w:rsid w:val="00D10731"/>
    <w:rsid w:val="00D16193"/>
    <w:rsid w:val="00D21319"/>
    <w:rsid w:val="00D336B8"/>
    <w:rsid w:val="00D50AE9"/>
    <w:rsid w:val="00D62439"/>
    <w:rsid w:val="00D651E8"/>
    <w:rsid w:val="00D737B8"/>
    <w:rsid w:val="00D77832"/>
    <w:rsid w:val="00D85F81"/>
    <w:rsid w:val="00D90710"/>
    <w:rsid w:val="00D92F5B"/>
    <w:rsid w:val="00D96535"/>
    <w:rsid w:val="00DA73F0"/>
    <w:rsid w:val="00DB1BBD"/>
    <w:rsid w:val="00DB2359"/>
    <w:rsid w:val="00DC3D02"/>
    <w:rsid w:val="00DE2732"/>
    <w:rsid w:val="00DE2766"/>
    <w:rsid w:val="00DE2B88"/>
    <w:rsid w:val="00E0499B"/>
    <w:rsid w:val="00E2350B"/>
    <w:rsid w:val="00E258CB"/>
    <w:rsid w:val="00E35567"/>
    <w:rsid w:val="00E37435"/>
    <w:rsid w:val="00E40A47"/>
    <w:rsid w:val="00E45947"/>
    <w:rsid w:val="00E45CE6"/>
    <w:rsid w:val="00E47A3D"/>
    <w:rsid w:val="00E50FAD"/>
    <w:rsid w:val="00E51C18"/>
    <w:rsid w:val="00E60B85"/>
    <w:rsid w:val="00E6386D"/>
    <w:rsid w:val="00E731B6"/>
    <w:rsid w:val="00E846D7"/>
    <w:rsid w:val="00E9321E"/>
    <w:rsid w:val="00EB05C3"/>
    <w:rsid w:val="00EB117B"/>
    <w:rsid w:val="00ED33E9"/>
    <w:rsid w:val="00ED7AF4"/>
    <w:rsid w:val="00EE2A14"/>
    <w:rsid w:val="00EF16E8"/>
    <w:rsid w:val="00F015AF"/>
    <w:rsid w:val="00F06599"/>
    <w:rsid w:val="00F31AC9"/>
    <w:rsid w:val="00F35557"/>
    <w:rsid w:val="00F460D0"/>
    <w:rsid w:val="00F47897"/>
    <w:rsid w:val="00F510CB"/>
    <w:rsid w:val="00F524F5"/>
    <w:rsid w:val="00F52E19"/>
    <w:rsid w:val="00F54F2A"/>
    <w:rsid w:val="00F8126E"/>
    <w:rsid w:val="00F828EE"/>
    <w:rsid w:val="00F8644A"/>
    <w:rsid w:val="00F87B20"/>
    <w:rsid w:val="00F92A94"/>
    <w:rsid w:val="00FA7A13"/>
    <w:rsid w:val="00FB1472"/>
    <w:rsid w:val="00FB78DC"/>
    <w:rsid w:val="00FC2D3C"/>
    <w:rsid w:val="00FD6E20"/>
    <w:rsid w:val="00FE0155"/>
    <w:rsid w:val="00FE04C8"/>
    <w:rsid w:val="00FE15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B7BF"/>
  <w15:docId w15:val="{DE61DC65-5A5D-46C5-9618-C59F593C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5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99"/>
    <w:pPr>
      <w:ind w:left="720"/>
    </w:pPr>
  </w:style>
  <w:style w:type="character" w:styleId="Hyperlink">
    <w:name w:val="Hyperlink"/>
    <w:basedOn w:val="DefaultParagraphFont"/>
    <w:uiPriority w:val="99"/>
    <w:unhideWhenUsed/>
    <w:rsid w:val="00A61003"/>
    <w:rPr>
      <w:color w:val="0000FF" w:themeColor="hyperlink"/>
      <w:u w:val="single"/>
    </w:rPr>
  </w:style>
  <w:style w:type="character" w:customStyle="1" w:styleId="apple-tab-span">
    <w:name w:val="apple-tab-span"/>
    <w:basedOn w:val="DefaultParagraphFont"/>
    <w:rsid w:val="0010378F"/>
  </w:style>
  <w:style w:type="paragraph" w:styleId="BalloonText">
    <w:name w:val="Balloon Text"/>
    <w:basedOn w:val="Normal"/>
    <w:link w:val="BalloonTextChar"/>
    <w:uiPriority w:val="99"/>
    <w:semiHidden/>
    <w:unhideWhenUsed/>
    <w:rsid w:val="00C84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1DC"/>
    <w:rPr>
      <w:rFonts w:ascii="Segoe UI" w:hAnsi="Segoe UI" w:cs="Segoe UI"/>
      <w:sz w:val="18"/>
      <w:szCs w:val="18"/>
    </w:rPr>
  </w:style>
  <w:style w:type="character" w:styleId="FollowedHyperlink">
    <w:name w:val="FollowedHyperlink"/>
    <w:basedOn w:val="DefaultParagraphFont"/>
    <w:uiPriority w:val="99"/>
    <w:semiHidden/>
    <w:unhideWhenUsed/>
    <w:rsid w:val="00C72605"/>
    <w:rPr>
      <w:color w:val="800080" w:themeColor="followedHyperlink"/>
      <w:u w:val="single"/>
    </w:rPr>
  </w:style>
  <w:style w:type="paragraph" w:styleId="PlainText">
    <w:name w:val="Plain Text"/>
    <w:basedOn w:val="Normal"/>
    <w:link w:val="PlainTextChar"/>
    <w:uiPriority w:val="99"/>
    <w:semiHidden/>
    <w:unhideWhenUsed/>
    <w:rsid w:val="008C7A43"/>
    <w:rPr>
      <w:rFonts w:cs="Consolas"/>
      <w:szCs w:val="21"/>
    </w:rPr>
  </w:style>
  <w:style w:type="character" w:customStyle="1" w:styleId="PlainTextChar">
    <w:name w:val="Plain Text Char"/>
    <w:basedOn w:val="DefaultParagraphFont"/>
    <w:link w:val="PlainText"/>
    <w:uiPriority w:val="99"/>
    <w:semiHidden/>
    <w:rsid w:val="008C7A43"/>
    <w:rPr>
      <w:rFonts w:ascii="Calibri" w:hAnsi="Calibri" w:cs="Consolas"/>
      <w:szCs w:val="21"/>
    </w:rPr>
  </w:style>
  <w:style w:type="character" w:styleId="UnresolvedMention">
    <w:name w:val="Unresolved Mention"/>
    <w:basedOn w:val="DefaultParagraphFont"/>
    <w:uiPriority w:val="99"/>
    <w:semiHidden/>
    <w:unhideWhenUsed/>
    <w:rsid w:val="005455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441">
      <w:bodyDiv w:val="1"/>
      <w:marLeft w:val="0"/>
      <w:marRight w:val="0"/>
      <w:marTop w:val="0"/>
      <w:marBottom w:val="0"/>
      <w:divBdr>
        <w:top w:val="none" w:sz="0" w:space="0" w:color="auto"/>
        <w:left w:val="none" w:sz="0" w:space="0" w:color="auto"/>
        <w:bottom w:val="none" w:sz="0" w:space="0" w:color="auto"/>
        <w:right w:val="none" w:sz="0" w:space="0" w:color="auto"/>
      </w:divBdr>
    </w:div>
    <w:div w:id="97482483">
      <w:bodyDiv w:val="1"/>
      <w:marLeft w:val="0"/>
      <w:marRight w:val="0"/>
      <w:marTop w:val="0"/>
      <w:marBottom w:val="0"/>
      <w:divBdr>
        <w:top w:val="none" w:sz="0" w:space="0" w:color="auto"/>
        <w:left w:val="none" w:sz="0" w:space="0" w:color="auto"/>
        <w:bottom w:val="none" w:sz="0" w:space="0" w:color="auto"/>
        <w:right w:val="none" w:sz="0" w:space="0" w:color="auto"/>
      </w:divBdr>
      <w:divsChild>
        <w:div w:id="778329811">
          <w:marLeft w:val="547"/>
          <w:marRight w:val="0"/>
          <w:marTop w:val="144"/>
          <w:marBottom w:val="0"/>
          <w:divBdr>
            <w:top w:val="none" w:sz="0" w:space="0" w:color="auto"/>
            <w:left w:val="none" w:sz="0" w:space="0" w:color="auto"/>
            <w:bottom w:val="none" w:sz="0" w:space="0" w:color="auto"/>
            <w:right w:val="none" w:sz="0" w:space="0" w:color="auto"/>
          </w:divBdr>
        </w:div>
        <w:div w:id="1513447042">
          <w:marLeft w:val="1166"/>
          <w:marRight w:val="0"/>
          <w:marTop w:val="125"/>
          <w:marBottom w:val="0"/>
          <w:divBdr>
            <w:top w:val="none" w:sz="0" w:space="0" w:color="auto"/>
            <w:left w:val="none" w:sz="0" w:space="0" w:color="auto"/>
            <w:bottom w:val="none" w:sz="0" w:space="0" w:color="auto"/>
            <w:right w:val="none" w:sz="0" w:space="0" w:color="auto"/>
          </w:divBdr>
        </w:div>
        <w:div w:id="1069112389">
          <w:marLeft w:val="1166"/>
          <w:marRight w:val="0"/>
          <w:marTop w:val="125"/>
          <w:marBottom w:val="0"/>
          <w:divBdr>
            <w:top w:val="none" w:sz="0" w:space="0" w:color="auto"/>
            <w:left w:val="none" w:sz="0" w:space="0" w:color="auto"/>
            <w:bottom w:val="none" w:sz="0" w:space="0" w:color="auto"/>
            <w:right w:val="none" w:sz="0" w:space="0" w:color="auto"/>
          </w:divBdr>
        </w:div>
        <w:div w:id="426579000">
          <w:marLeft w:val="1166"/>
          <w:marRight w:val="0"/>
          <w:marTop w:val="125"/>
          <w:marBottom w:val="0"/>
          <w:divBdr>
            <w:top w:val="none" w:sz="0" w:space="0" w:color="auto"/>
            <w:left w:val="none" w:sz="0" w:space="0" w:color="auto"/>
            <w:bottom w:val="none" w:sz="0" w:space="0" w:color="auto"/>
            <w:right w:val="none" w:sz="0" w:space="0" w:color="auto"/>
          </w:divBdr>
        </w:div>
        <w:div w:id="370350386">
          <w:marLeft w:val="1166"/>
          <w:marRight w:val="0"/>
          <w:marTop w:val="125"/>
          <w:marBottom w:val="0"/>
          <w:divBdr>
            <w:top w:val="none" w:sz="0" w:space="0" w:color="auto"/>
            <w:left w:val="none" w:sz="0" w:space="0" w:color="auto"/>
            <w:bottom w:val="none" w:sz="0" w:space="0" w:color="auto"/>
            <w:right w:val="none" w:sz="0" w:space="0" w:color="auto"/>
          </w:divBdr>
        </w:div>
        <w:div w:id="1594704794">
          <w:marLeft w:val="1166"/>
          <w:marRight w:val="0"/>
          <w:marTop w:val="125"/>
          <w:marBottom w:val="0"/>
          <w:divBdr>
            <w:top w:val="none" w:sz="0" w:space="0" w:color="auto"/>
            <w:left w:val="none" w:sz="0" w:space="0" w:color="auto"/>
            <w:bottom w:val="none" w:sz="0" w:space="0" w:color="auto"/>
            <w:right w:val="none" w:sz="0" w:space="0" w:color="auto"/>
          </w:divBdr>
        </w:div>
        <w:div w:id="912398441">
          <w:marLeft w:val="1166"/>
          <w:marRight w:val="0"/>
          <w:marTop w:val="125"/>
          <w:marBottom w:val="0"/>
          <w:divBdr>
            <w:top w:val="none" w:sz="0" w:space="0" w:color="auto"/>
            <w:left w:val="none" w:sz="0" w:space="0" w:color="auto"/>
            <w:bottom w:val="none" w:sz="0" w:space="0" w:color="auto"/>
            <w:right w:val="none" w:sz="0" w:space="0" w:color="auto"/>
          </w:divBdr>
        </w:div>
        <w:div w:id="246810067">
          <w:marLeft w:val="1166"/>
          <w:marRight w:val="0"/>
          <w:marTop w:val="125"/>
          <w:marBottom w:val="0"/>
          <w:divBdr>
            <w:top w:val="none" w:sz="0" w:space="0" w:color="auto"/>
            <w:left w:val="none" w:sz="0" w:space="0" w:color="auto"/>
            <w:bottom w:val="none" w:sz="0" w:space="0" w:color="auto"/>
            <w:right w:val="none" w:sz="0" w:space="0" w:color="auto"/>
          </w:divBdr>
        </w:div>
      </w:divsChild>
    </w:div>
    <w:div w:id="257063805">
      <w:bodyDiv w:val="1"/>
      <w:marLeft w:val="0"/>
      <w:marRight w:val="0"/>
      <w:marTop w:val="0"/>
      <w:marBottom w:val="0"/>
      <w:divBdr>
        <w:top w:val="none" w:sz="0" w:space="0" w:color="auto"/>
        <w:left w:val="none" w:sz="0" w:space="0" w:color="auto"/>
        <w:bottom w:val="none" w:sz="0" w:space="0" w:color="auto"/>
        <w:right w:val="none" w:sz="0" w:space="0" w:color="auto"/>
      </w:divBdr>
    </w:div>
    <w:div w:id="260650030">
      <w:bodyDiv w:val="1"/>
      <w:marLeft w:val="0"/>
      <w:marRight w:val="0"/>
      <w:marTop w:val="0"/>
      <w:marBottom w:val="0"/>
      <w:divBdr>
        <w:top w:val="none" w:sz="0" w:space="0" w:color="auto"/>
        <w:left w:val="none" w:sz="0" w:space="0" w:color="auto"/>
        <w:bottom w:val="none" w:sz="0" w:space="0" w:color="auto"/>
        <w:right w:val="none" w:sz="0" w:space="0" w:color="auto"/>
      </w:divBdr>
    </w:div>
    <w:div w:id="547377233">
      <w:bodyDiv w:val="1"/>
      <w:marLeft w:val="0"/>
      <w:marRight w:val="0"/>
      <w:marTop w:val="0"/>
      <w:marBottom w:val="0"/>
      <w:divBdr>
        <w:top w:val="none" w:sz="0" w:space="0" w:color="auto"/>
        <w:left w:val="none" w:sz="0" w:space="0" w:color="auto"/>
        <w:bottom w:val="none" w:sz="0" w:space="0" w:color="auto"/>
        <w:right w:val="none" w:sz="0" w:space="0" w:color="auto"/>
      </w:divBdr>
    </w:div>
    <w:div w:id="700128760">
      <w:bodyDiv w:val="1"/>
      <w:marLeft w:val="0"/>
      <w:marRight w:val="0"/>
      <w:marTop w:val="0"/>
      <w:marBottom w:val="0"/>
      <w:divBdr>
        <w:top w:val="none" w:sz="0" w:space="0" w:color="auto"/>
        <w:left w:val="none" w:sz="0" w:space="0" w:color="auto"/>
        <w:bottom w:val="none" w:sz="0" w:space="0" w:color="auto"/>
        <w:right w:val="none" w:sz="0" w:space="0" w:color="auto"/>
      </w:divBdr>
    </w:div>
    <w:div w:id="891426894">
      <w:bodyDiv w:val="1"/>
      <w:marLeft w:val="0"/>
      <w:marRight w:val="0"/>
      <w:marTop w:val="0"/>
      <w:marBottom w:val="0"/>
      <w:divBdr>
        <w:top w:val="none" w:sz="0" w:space="0" w:color="auto"/>
        <w:left w:val="none" w:sz="0" w:space="0" w:color="auto"/>
        <w:bottom w:val="none" w:sz="0" w:space="0" w:color="auto"/>
        <w:right w:val="none" w:sz="0" w:space="0" w:color="auto"/>
      </w:divBdr>
    </w:div>
    <w:div w:id="966861187">
      <w:bodyDiv w:val="1"/>
      <w:marLeft w:val="0"/>
      <w:marRight w:val="0"/>
      <w:marTop w:val="0"/>
      <w:marBottom w:val="0"/>
      <w:divBdr>
        <w:top w:val="none" w:sz="0" w:space="0" w:color="auto"/>
        <w:left w:val="none" w:sz="0" w:space="0" w:color="auto"/>
        <w:bottom w:val="none" w:sz="0" w:space="0" w:color="auto"/>
        <w:right w:val="none" w:sz="0" w:space="0" w:color="auto"/>
      </w:divBdr>
    </w:div>
    <w:div w:id="986013648">
      <w:bodyDiv w:val="1"/>
      <w:marLeft w:val="0"/>
      <w:marRight w:val="0"/>
      <w:marTop w:val="0"/>
      <w:marBottom w:val="0"/>
      <w:divBdr>
        <w:top w:val="none" w:sz="0" w:space="0" w:color="auto"/>
        <w:left w:val="none" w:sz="0" w:space="0" w:color="auto"/>
        <w:bottom w:val="none" w:sz="0" w:space="0" w:color="auto"/>
        <w:right w:val="none" w:sz="0" w:space="0" w:color="auto"/>
      </w:divBdr>
    </w:div>
    <w:div w:id="1035273660">
      <w:bodyDiv w:val="1"/>
      <w:marLeft w:val="0"/>
      <w:marRight w:val="0"/>
      <w:marTop w:val="0"/>
      <w:marBottom w:val="0"/>
      <w:divBdr>
        <w:top w:val="none" w:sz="0" w:space="0" w:color="auto"/>
        <w:left w:val="none" w:sz="0" w:space="0" w:color="auto"/>
        <w:bottom w:val="none" w:sz="0" w:space="0" w:color="auto"/>
        <w:right w:val="none" w:sz="0" w:space="0" w:color="auto"/>
      </w:divBdr>
    </w:div>
    <w:div w:id="1228760967">
      <w:bodyDiv w:val="1"/>
      <w:marLeft w:val="0"/>
      <w:marRight w:val="0"/>
      <w:marTop w:val="0"/>
      <w:marBottom w:val="0"/>
      <w:divBdr>
        <w:top w:val="none" w:sz="0" w:space="0" w:color="auto"/>
        <w:left w:val="none" w:sz="0" w:space="0" w:color="auto"/>
        <w:bottom w:val="none" w:sz="0" w:space="0" w:color="auto"/>
        <w:right w:val="none" w:sz="0" w:space="0" w:color="auto"/>
      </w:divBdr>
    </w:div>
    <w:div w:id="1292980058">
      <w:bodyDiv w:val="1"/>
      <w:marLeft w:val="0"/>
      <w:marRight w:val="0"/>
      <w:marTop w:val="0"/>
      <w:marBottom w:val="0"/>
      <w:divBdr>
        <w:top w:val="none" w:sz="0" w:space="0" w:color="auto"/>
        <w:left w:val="none" w:sz="0" w:space="0" w:color="auto"/>
        <w:bottom w:val="none" w:sz="0" w:space="0" w:color="auto"/>
        <w:right w:val="none" w:sz="0" w:space="0" w:color="auto"/>
      </w:divBdr>
    </w:div>
    <w:div w:id="1456606654">
      <w:bodyDiv w:val="1"/>
      <w:marLeft w:val="0"/>
      <w:marRight w:val="0"/>
      <w:marTop w:val="0"/>
      <w:marBottom w:val="0"/>
      <w:divBdr>
        <w:top w:val="none" w:sz="0" w:space="0" w:color="auto"/>
        <w:left w:val="none" w:sz="0" w:space="0" w:color="auto"/>
        <w:bottom w:val="none" w:sz="0" w:space="0" w:color="auto"/>
        <w:right w:val="none" w:sz="0" w:space="0" w:color="auto"/>
      </w:divBdr>
    </w:div>
    <w:div w:id="1943491510">
      <w:bodyDiv w:val="1"/>
      <w:marLeft w:val="0"/>
      <w:marRight w:val="0"/>
      <w:marTop w:val="0"/>
      <w:marBottom w:val="0"/>
      <w:divBdr>
        <w:top w:val="none" w:sz="0" w:space="0" w:color="auto"/>
        <w:left w:val="none" w:sz="0" w:space="0" w:color="auto"/>
        <w:bottom w:val="none" w:sz="0" w:space="0" w:color="auto"/>
        <w:right w:val="none" w:sz="0" w:space="0" w:color="auto"/>
      </w:divBdr>
    </w:div>
    <w:div w:id="2013414781">
      <w:bodyDiv w:val="1"/>
      <w:marLeft w:val="0"/>
      <w:marRight w:val="0"/>
      <w:marTop w:val="0"/>
      <w:marBottom w:val="0"/>
      <w:divBdr>
        <w:top w:val="none" w:sz="0" w:space="0" w:color="auto"/>
        <w:left w:val="none" w:sz="0" w:space="0" w:color="auto"/>
        <w:bottom w:val="none" w:sz="0" w:space="0" w:color="auto"/>
        <w:right w:val="none" w:sz="0" w:space="0" w:color="auto"/>
      </w:divBdr>
    </w:div>
    <w:div w:id="20219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o.int/srv1/index.php?option=com_content&amp;view=article&amp;id=435&amp;Itemid=690&amp;lang=en" TargetMode="External"/><Relationship Id="rId3" Type="http://schemas.openxmlformats.org/officeDocument/2006/relationships/styles" Target="styles.xml"/><Relationship Id="rId7" Type="http://schemas.openxmlformats.org/officeDocument/2006/relationships/hyperlink" Target="http://www.ferdamalastofa.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unng.lm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C446-5691-4B8F-ACF0-56C84645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Magnús Guðmundsson</dc:creator>
  <cp:lastModifiedBy>Magnús Guðmundsson</cp:lastModifiedBy>
  <cp:revision>38</cp:revision>
  <cp:lastPrinted>2015-02-20T14:04:00Z</cp:lastPrinted>
  <dcterms:created xsi:type="dcterms:W3CDTF">2017-11-08T17:25:00Z</dcterms:created>
  <dcterms:modified xsi:type="dcterms:W3CDTF">2017-11-10T18:41:00Z</dcterms:modified>
</cp:coreProperties>
</file>