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599" w:rsidRPr="00A61003" w:rsidRDefault="00D62439" w:rsidP="00F06599">
      <w:pPr>
        <w:rPr>
          <w:b/>
          <w:sz w:val="28"/>
          <w:szCs w:val="28"/>
        </w:rPr>
      </w:pPr>
      <w:r w:rsidRPr="00A61003">
        <w:rPr>
          <w:rFonts w:ascii="Times New Roman" w:hAnsi="Times New Roman"/>
          <w:b/>
          <w:noProof/>
          <w:sz w:val="28"/>
          <w:szCs w:val="28"/>
          <w:lang w:eastAsia="is-IS"/>
        </w:rPr>
        <w:drawing>
          <wp:anchor distT="0" distB="0" distL="114300" distR="114300" simplePos="0" relativeHeight="251659264" behindDoc="1" locked="0" layoutInCell="1" allowOverlap="1" wp14:anchorId="0A58EE7D" wp14:editId="10C1ED6E">
            <wp:simplePos x="0" y="0"/>
            <wp:positionH relativeFrom="margin">
              <wp:posOffset>3963670</wp:posOffset>
            </wp:positionH>
            <wp:positionV relativeFrom="margin">
              <wp:posOffset>-170180</wp:posOffset>
            </wp:positionV>
            <wp:extent cx="1835785" cy="720090"/>
            <wp:effectExtent l="0" t="0" r="0" b="3810"/>
            <wp:wrapSquare wrapText="bothSides"/>
            <wp:docPr id="1" name="Picture 1" descr="5_2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2_1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5785" cy="720090"/>
                    </a:xfrm>
                    <a:prstGeom prst="rect">
                      <a:avLst/>
                    </a:prstGeom>
                    <a:noFill/>
                  </pic:spPr>
                </pic:pic>
              </a:graphicData>
            </a:graphic>
            <wp14:sizeRelH relativeFrom="page">
              <wp14:pctWidth>0</wp14:pctWidth>
            </wp14:sizeRelH>
            <wp14:sizeRelV relativeFrom="page">
              <wp14:pctHeight>0</wp14:pctHeight>
            </wp14:sizeRelV>
          </wp:anchor>
        </w:drawing>
      </w:r>
      <w:r w:rsidR="00F06599" w:rsidRPr="00A61003">
        <w:rPr>
          <w:b/>
          <w:sz w:val="28"/>
          <w:szCs w:val="28"/>
        </w:rPr>
        <w:t xml:space="preserve">Fundur í samráðshópi </w:t>
      </w:r>
      <w:r w:rsidR="00C467DB">
        <w:rPr>
          <w:b/>
          <w:sz w:val="28"/>
          <w:szCs w:val="28"/>
        </w:rPr>
        <w:t>opinberra stjórnenda</w:t>
      </w:r>
      <w:r w:rsidR="00F06599" w:rsidRPr="00A61003">
        <w:rPr>
          <w:b/>
          <w:sz w:val="28"/>
          <w:szCs w:val="28"/>
        </w:rPr>
        <w:t xml:space="preserve"> um grunngerð</w:t>
      </w:r>
      <w:r w:rsidR="00C467DB">
        <w:rPr>
          <w:b/>
          <w:sz w:val="28"/>
          <w:szCs w:val="28"/>
        </w:rPr>
        <w:t xml:space="preserve"> landupplýsinga</w:t>
      </w:r>
    </w:p>
    <w:p w:rsidR="00387D4B" w:rsidRDefault="00387D4B" w:rsidP="00F06599">
      <w:pPr>
        <w:rPr>
          <w:sz w:val="24"/>
          <w:szCs w:val="24"/>
        </w:rPr>
      </w:pPr>
    </w:p>
    <w:p w:rsidR="00C467DB" w:rsidRDefault="00387D4B" w:rsidP="00F06599">
      <w:pPr>
        <w:rPr>
          <w:sz w:val="24"/>
          <w:szCs w:val="24"/>
        </w:rPr>
      </w:pPr>
      <w:r>
        <w:rPr>
          <w:sz w:val="24"/>
          <w:szCs w:val="24"/>
        </w:rPr>
        <w:t>Haldinn 16. Janúar 2014 hjá Vegagerðinni í Reykjavík</w:t>
      </w:r>
    </w:p>
    <w:p w:rsidR="00D62439" w:rsidRPr="00AB2541" w:rsidRDefault="00D62439" w:rsidP="00D62439">
      <w:pPr>
        <w:rPr>
          <w:rFonts w:ascii="Verdana" w:hAnsi="Verdana"/>
          <w:color w:val="000000"/>
          <w:sz w:val="20"/>
        </w:rPr>
      </w:pPr>
    </w:p>
    <w:p w:rsidR="00D62439" w:rsidRPr="00AB2541" w:rsidRDefault="00D62439" w:rsidP="00D62439">
      <w:pPr>
        <w:rPr>
          <w:rFonts w:ascii="Verdana" w:hAnsi="Verdana"/>
          <w:i/>
          <w:color w:val="000000"/>
          <w:sz w:val="20"/>
        </w:rPr>
      </w:pPr>
      <w:r w:rsidRPr="00AB2541">
        <w:rPr>
          <w:rFonts w:ascii="Verdana" w:hAnsi="Verdana"/>
          <w:b/>
          <w:i/>
          <w:color w:val="000000"/>
          <w:sz w:val="20"/>
        </w:rPr>
        <w:t>Þátttakendur:</w:t>
      </w:r>
      <w:r w:rsidRPr="00AB2541">
        <w:rPr>
          <w:rFonts w:ascii="Verdana" w:hAnsi="Verdana"/>
          <w:i/>
          <w:color w:val="000000"/>
          <w:sz w:val="20"/>
        </w:rPr>
        <w:tab/>
      </w:r>
    </w:p>
    <w:p w:rsidR="00A61003" w:rsidRDefault="00875CD2" w:rsidP="00D62439">
      <w:pPr>
        <w:rPr>
          <w:rFonts w:ascii="Verdana" w:hAnsi="Verdana"/>
          <w:color w:val="000000"/>
          <w:sz w:val="20"/>
        </w:rPr>
      </w:pPr>
      <w:r>
        <w:rPr>
          <w:rFonts w:ascii="Verdana" w:hAnsi="Verdana"/>
          <w:color w:val="000000"/>
          <w:sz w:val="20"/>
        </w:rPr>
        <w:t xml:space="preserve">X </w:t>
      </w:r>
      <w:r w:rsidR="00A61003">
        <w:rPr>
          <w:rFonts w:ascii="Verdana" w:hAnsi="Verdana"/>
          <w:color w:val="000000"/>
          <w:sz w:val="20"/>
        </w:rPr>
        <w:t>Magnús Guðmundsson-</w:t>
      </w:r>
      <w:r w:rsidR="00A61003" w:rsidRPr="00A61003">
        <w:rPr>
          <w:rFonts w:ascii="Verdana" w:hAnsi="Verdana"/>
          <w:color w:val="000000"/>
          <w:sz w:val="20"/>
        </w:rPr>
        <w:t xml:space="preserve"> Landmælingum Íslands,  </w:t>
      </w:r>
    </w:p>
    <w:p w:rsidR="00D62439" w:rsidRPr="00A61003" w:rsidRDefault="00875CD2" w:rsidP="00D62439">
      <w:pPr>
        <w:rPr>
          <w:rFonts w:ascii="Verdana" w:hAnsi="Verdana"/>
          <w:color w:val="000000"/>
          <w:sz w:val="20"/>
        </w:rPr>
      </w:pPr>
      <w:r>
        <w:rPr>
          <w:rFonts w:ascii="Verdana" w:hAnsi="Verdana"/>
          <w:color w:val="000000"/>
          <w:sz w:val="20"/>
        </w:rPr>
        <w:t xml:space="preserve">X </w:t>
      </w:r>
      <w:r w:rsidR="00D62439" w:rsidRPr="00A61003">
        <w:rPr>
          <w:rFonts w:ascii="Verdana" w:hAnsi="Verdana"/>
          <w:color w:val="000000"/>
          <w:sz w:val="20"/>
        </w:rPr>
        <w:t xml:space="preserve">Eydís Líndal Finnbogadóttir – Landmælingum Íslands,  </w:t>
      </w:r>
    </w:p>
    <w:p w:rsidR="00D62439" w:rsidRPr="00360C9D" w:rsidRDefault="00875CD2" w:rsidP="00D62439">
      <w:pPr>
        <w:rPr>
          <w:rFonts w:ascii="Verdana" w:hAnsi="Verdana"/>
          <w:color w:val="000000"/>
          <w:sz w:val="20"/>
        </w:rPr>
      </w:pPr>
      <w:r>
        <w:rPr>
          <w:rFonts w:ascii="Verdana" w:hAnsi="Verdana"/>
          <w:color w:val="000000"/>
          <w:sz w:val="20"/>
        </w:rPr>
        <w:t xml:space="preserve">X </w:t>
      </w:r>
      <w:r w:rsidR="00D62439" w:rsidRPr="00360C9D">
        <w:rPr>
          <w:rFonts w:ascii="Verdana" w:hAnsi="Verdana"/>
          <w:color w:val="000000"/>
          <w:sz w:val="20"/>
        </w:rPr>
        <w:t xml:space="preserve">Ingvar Kristinsson - Veðurstofunni, </w:t>
      </w:r>
    </w:p>
    <w:p w:rsidR="00C075B7" w:rsidRDefault="00AD7AD7" w:rsidP="00D62439">
      <w:pPr>
        <w:rPr>
          <w:rFonts w:ascii="Verdana" w:hAnsi="Verdana"/>
          <w:color w:val="000000"/>
          <w:sz w:val="20"/>
        </w:rPr>
      </w:pPr>
      <w:r>
        <w:rPr>
          <w:rFonts w:ascii="Verdana" w:hAnsi="Verdana"/>
          <w:color w:val="000000"/>
          <w:sz w:val="20"/>
        </w:rPr>
        <w:t xml:space="preserve">X </w:t>
      </w:r>
      <w:r w:rsidR="00D62439" w:rsidRPr="00360C9D">
        <w:rPr>
          <w:rFonts w:ascii="Verdana" w:hAnsi="Verdana"/>
          <w:color w:val="000000"/>
          <w:sz w:val="20"/>
        </w:rPr>
        <w:t>Guðmundur Guðmundsson - Byggðastofnun,</w:t>
      </w:r>
    </w:p>
    <w:p w:rsidR="0034763D" w:rsidRPr="00360C9D" w:rsidRDefault="00AD7AD7" w:rsidP="00D62439">
      <w:pPr>
        <w:rPr>
          <w:rFonts w:ascii="Verdana" w:hAnsi="Verdana"/>
          <w:color w:val="000000"/>
          <w:sz w:val="20"/>
        </w:rPr>
      </w:pPr>
      <w:r>
        <w:rPr>
          <w:rFonts w:ascii="Verdana" w:hAnsi="Verdana"/>
          <w:color w:val="000000"/>
          <w:sz w:val="20"/>
        </w:rPr>
        <w:t xml:space="preserve">X </w:t>
      </w:r>
      <w:r w:rsidR="00C075B7">
        <w:rPr>
          <w:rFonts w:ascii="Verdana" w:hAnsi="Verdana"/>
          <w:color w:val="000000"/>
          <w:sz w:val="20"/>
        </w:rPr>
        <w:t>Einar Örn Hreinsson - Byggðastofnun</w:t>
      </w:r>
      <w:r w:rsidR="00D62439" w:rsidRPr="00360C9D">
        <w:rPr>
          <w:rFonts w:ascii="Verdana" w:hAnsi="Verdana"/>
          <w:color w:val="000000"/>
          <w:sz w:val="20"/>
        </w:rPr>
        <w:t xml:space="preserve"> </w:t>
      </w:r>
    </w:p>
    <w:p w:rsidR="00C075B7" w:rsidRPr="00A61003" w:rsidRDefault="00875CD2" w:rsidP="00C075B7">
      <w:pPr>
        <w:rPr>
          <w:rFonts w:ascii="Verdana" w:hAnsi="Verdana"/>
          <w:color w:val="000000"/>
          <w:sz w:val="20"/>
        </w:rPr>
      </w:pPr>
      <w:r>
        <w:rPr>
          <w:rFonts w:ascii="Verdana" w:hAnsi="Verdana"/>
          <w:color w:val="000000"/>
          <w:sz w:val="20"/>
        </w:rPr>
        <w:t xml:space="preserve">X </w:t>
      </w:r>
      <w:r w:rsidR="00C075B7" w:rsidRPr="00A61003">
        <w:rPr>
          <w:rFonts w:ascii="Verdana" w:hAnsi="Verdana"/>
          <w:color w:val="000000"/>
          <w:sz w:val="20"/>
        </w:rPr>
        <w:t>Einar Jónsson</w:t>
      </w:r>
      <w:r w:rsidR="00C075B7">
        <w:rPr>
          <w:rFonts w:ascii="Verdana" w:hAnsi="Verdana"/>
          <w:color w:val="000000"/>
          <w:sz w:val="20"/>
        </w:rPr>
        <w:t xml:space="preserve"> – Skipulagsstofnun </w:t>
      </w:r>
    </w:p>
    <w:p w:rsidR="00F92A94" w:rsidRDefault="00AD7AD7" w:rsidP="00D62439">
      <w:pPr>
        <w:rPr>
          <w:rFonts w:ascii="Verdana" w:hAnsi="Verdana"/>
          <w:color w:val="000000"/>
          <w:sz w:val="20"/>
        </w:rPr>
      </w:pPr>
      <w:r>
        <w:rPr>
          <w:rFonts w:ascii="Verdana" w:hAnsi="Verdana"/>
          <w:color w:val="000000"/>
          <w:sz w:val="20"/>
        </w:rPr>
        <w:t xml:space="preserve">X </w:t>
      </w:r>
      <w:r w:rsidR="00D62439" w:rsidRPr="00C075B7">
        <w:rPr>
          <w:rFonts w:ascii="Verdana" w:hAnsi="Verdana"/>
          <w:color w:val="000000"/>
          <w:sz w:val="20"/>
        </w:rPr>
        <w:t xml:space="preserve">Kjartan Ingvarsson – Umhverfis og auðlindaráðuneytið, </w:t>
      </w:r>
    </w:p>
    <w:p w:rsidR="00AD7AD7" w:rsidRPr="00C075B7" w:rsidRDefault="00AD7AD7" w:rsidP="00D62439">
      <w:pPr>
        <w:rPr>
          <w:rFonts w:ascii="Verdana" w:hAnsi="Verdana"/>
          <w:color w:val="000000"/>
          <w:sz w:val="20"/>
        </w:rPr>
      </w:pPr>
      <w:r>
        <w:rPr>
          <w:rFonts w:ascii="Verdana" w:hAnsi="Verdana"/>
          <w:color w:val="000000"/>
          <w:sz w:val="20"/>
        </w:rPr>
        <w:t xml:space="preserve">X Ragnar Þórðarson - </w:t>
      </w:r>
      <w:r w:rsidRPr="00C075B7">
        <w:rPr>
          <w:rFonts w:ascii="Verdana" w:hAnsi="Verdana"/>
          <w:color w:val="000000"/>
          <w:sz w:val="20"/>
        </w:rPr>
        <w:t>Umhverfis og auðlindaráðuneytið,</w:t>
      </w:r>
    </w:p>
    <w:p w:rsidR="00173BCB" w:rsidRPr="00C075B7" w:rsidRDefault="00875CD2" w:rsidP="00D62439">
      <w:pPr>
        <w:rPr>
          <w:rFonts w:ascii="Verdana" w:hAnsi="Verdana"/>
          <w:color w:val="000000"/>
          <w:sz w:val="20"/>
        </w:rPr>
      </w:pPr>
      <w:r>
        <w:rPr>
          <w:rFonts w:ascii="Verdana" w:hAnsi="Verdana"/>
          <w:color w:val="000000"/>
          <w:sz w:val="20"/>
        </w:rPr>
        <w:t xml:space="preserve">X </w:t>
      </w:r>
      <w:r w:rsidR="00C075B7">
        <w:rPr>
          <w:rFonts w:ascii="Verdana" w:hAnsi="Verdana"/>
          <w:color w:val="000000"/>
          <w:sz w:val="20"/>
        </w:rPr>
        <w:t>Hjörtur Grétarsson</w:t>
      </w:r>
      <w:r w:rsidR="00D62439" w:rsidRPr="00C075B7">
        <w:rPr>
          <w:rFonts w:ascii="Verdana" w:hAnsi="Verdana"/>
          <w:color w:val="000000"/>
          <w:sz w:val="20"/>
        </w:rPr>
        <w:t xml:space="preserve"> – Þjóðskrá.  </w:t>
      </w:r>
    </w:p>
    <w:p w:rsidR="005170A2" w:rsidRDefault="00875CD2" w:rsidP="005170A2">
      <w:pPr>
        <w:rPr>
          <w:rFonts w:ascii="Verdana" w:hAnsi="Verdana"/>
          <w:color w:val="000000"/>
          <w:sz w:val="20"/>
        </w:rPr>
      </w:pPr>
      <w:r>
        <w:rPr>
          <w:rFonts w:ascii="Verdana" w:hAnsi="Verdana"/>
          <w:color w:val="000000"/>
          <w:sz w:val="20"/>
        </w:rPr>
        <w:t xml:space="preserve">X </w:t>
      </w:r>
      <w:r w:rsidR="005170A2" w:rsidRPr="00360C9D">
        <w:rPr>
          <w:rFonts w:ascii="Verdana" w:hAnsi="Verdana"/>
          <w:color w:val="000000"/>
          <w:sz w:val="20"/>
        </w:rPr>
        <w:t>Þo</w:t>
      </w:r>
      <w:r w:rsidR="005170A2">
        <w:rPr>
          <w:rFonts w:ascii="Verdana" w:hAnsi="Verdana"/>
          <w:color w:val="000000"/>
          <w:sz w:val="20"/>
        </w:rPr>
        <w:t>rvaldur Bragason – Orkustofnun</w:t>
      </w:r>
    </w:p>
    <w:p w:rsidR="005170A2" w:rsidRDefault="00875CD2" w:rsidP="005170A2">
      <w:pPr>
        <w:rPr>
          <w:rFonts w:ascii="Verdana" w:hAnsi="Verdana"/>
          <w:color w:val="000000"/>
          <w:sz w:val="20"/>
        </w:rPr>
      </w:pPr>
      <w:r>
        <w:rPr>
          <w:rFonts w:ascii="Verdana" w:hAnsi="Verdana"/>
          <w:color w:val="000000"/>
          <w:sz w:val="20"/>
        </w:rPr>
        <w:t xml:space="preserve">X </w:t>
      </w:r>
      <w:r w:rsidR="005170A2">
        <w:rPr>
          <w:rFonts w:ascii="Verdana" w:hAnsi="Verdana"/>
          <w:color w:val="000000"/>
          <w:sz w:val="20"/>
        </w:rPr>
        <w:t>Lovísa Ásbjörnsdóttir – Náttúrufræðistofnun Íslands</w:t>
      </w:r>
    </w:p>
    <w:p w:rsidR="005170A2" w:rsidRDefault="00AD7AD7" w:rsidP="005170A2">
      <w:pPr>
        <w:rPr>
          <w:rFonts w:ascii="Verdana" w:hAnsi="Verdana"/>
          <w:color w:val="000000"/>
          <w:sz w:val="20"/>
        </w:rPr>
      </w:pPr>
      <w:r>
        <w:rPr>
          <w:rFonts w:ascii="Verdana" w:hAnsi="Verdana"/>
          <w:color w:val="000000"/>
          <w:sz w:val="20"/>
        </w:rPr>
        <w:t xml:space="preserve">X </w:t>
      </w:r>
      <w:r w:rsidR="005170A2">
        <w:rPr>
          <w:rFonts w:ascii="Verdana" w:hAnsi="Verdana"/>
          <w:color w:val="000000"/>
          <w:sz w:val="20"/>
        </w:rPr>
        <w:t>Guðjón Bragason – Samband íslenskra sveitarfélaga</w:t>
      </w:r>
    </w:p>
    <w:p w:rsidR="005170A2" w:rsidRDefault="00875CD2" w:rsidP="005170A2">
      <w:pPr>
        <w:rPr>
          <w:rFonts w:ascii="Verdana" w:hAnsi="Verdana"/>
          <w:color w:val="000000"/>
          <w:sz w:val="20"/>
        </w:rPr>
      </w:pPr>
      <w:r>
        <w:rPr>
          <w:rFonts w:ascii="Verdana" w:hAnsi="Verdana"/>
          <w:color w:val="000000"/>
          <w:sz w:val="20"/>
        </w:rPr>
        <w:t xml:space="preserve">X </w:t>
      </w:r>
      <w:r w:rsidR="005170A2">
        <w:rPr>
          <w:rFonts w:ascii="Verdana" w:hAnsi="Verdana"/>
          <w:color w:val="000000"/>
          <w:sz w:val="20"/>
        </w:rPr>
        <w:t>Gunnar Linnet – Vegagerðinni</w:t>
      </w:r>
    </w:p>
    <w:p w:rsidR="005170A2" w:rsidRPr="00360C9D" w:rsidRDefault="00875CD2" w:rsidP="005170A2">
      <w:pPr>
        <w:rPr>
          <w:rFonts w:ascii="Verdana" w:hAnsi="Verdana"/>
          <w:color w:val="000000"/>
          <w:sz w:val="20"/>
        </w:rPr>
      </w:pPr>
      <w:r>
        <w:rPr>
          <w:rFonts w:ascii="Verdana" w:hAnsi="Verdana"/>
          <w:color w:val="000000"/>
          <w:sz w:val="20"/>
        </w:rPr>
        <w:t xml:space="preserve">X </w:t>
      </w:r>
      <w:r w:rsidR="005170A2">
        <w:rPr>
          <w:rFonts w:ascii="Verdana" w:hAnsi="Verdana"/>
          <w:color w:val="000000"/>
          <w:sz w:val="20"/>
        </w:rPr>
        <w:t>Bjargey Guðmundsdóttir - Mannvirkjastofnun</w:t>
      </w:r>
    </w:p>
    <w:p w:rsidR="00AD7AD7" w:rsidRDefault="00AD7AD7" w:rsidP="00AD7AD7">
      <w:pPr>
        <w:rPr>
          <w:rFonts w:ascii="Verdana" w:hAnsi="Verdana"/>
          <w:color w:val="000000"/>
          <w:sz w:val="20"/>
        </w:rPr>
      </w:pPr>
      <w:r>
        <w:rPr>
          <w:rFonts w:ascii="Verdana" w:hAnsi="Verdana"/>
          <w:color w:val="000000"/>
          <w:sz w:val="20"/>
        </w:rPr>
        <w:t xml:space="preserve">X </w:t>
      </w:r>
      <w:r w:rsidRPr="00C075B7">
        <w:rPr>
          <w:rFonts w:ascii="Verdana" w:hAnsi="Verdana"/>
          <w:color w:val="000000"/>
          <w:sz w:val="20"/>
        </w:rPr>
        <w:t>Elín Fjóla Þórarinsdóttir – Landgræðsla ríkisins</w:t>
      </w:r>
    </w:p>
    <w:p w:rsidR="00AD7AD7" w:rsidRDefault="00AD7AD7" w:rsidP="00AD7AD7">
      <w:pPr>
        <w:rPr>
          <w:rFonts w:ascii="Verdana" w:hAnsi="Verdana"/>
          <w:color w:val="000000"/>
          <w:sz w:val="20"/>
        </w:rPr>
      </w:pPr>
      <w:r>
        <w:rPr>
          <w:rFonts w:ascii="Verdana" w:hAnsi="Verdana"/>
          <w:color w:val="000000"/>
          <w:sz w:val="20"/>
        </w:rPr>
        <w:t>X Þorleifur Jónasson – Póst og fjarskiptastofnun</w:t>
      </w:r>
    </w:p>
    <w:p w:rsidR="005170A2" w:rsidRPr="00360C9D" w:rsidRDefault="005170A2" w:rsidP="005170A2">
      <w:pPr>
        <w:rPr>
          <w:rFonts w:ascii="Verdana" w:hAnsi="Verdana"/>
          <w:color w:val="000000"/>
          <w:sz w:val="20"/>
        </w:rPr>
      </w:pPr>
    </w:p>
    <w:p w:rsidR="00F92A94" w:rsidRPr="00C075B7" w:rsidRDefault="005170A2" w:rsidP="00D62439">
      <w:pPr>
        <w:rPr>
          <w:rFonts w:ascii="Verdana" w:hAnsi="Verdana"/>
          <w:color w:val="000000"/>
          <w:sz w:val="20"/>
        </w:rPr>
      </w:pPr>
      <w:r>
        <w:rPr>
          <w:rFonts w:ascii="Verdana" w:hAnsi="Verdana"/>
          <w:color w:val="000000"/>
          <w:sz w:val="20"/>
        </w:rPr>
        <w:t xml:space="preserve">Forföll boðuð: </w:t>
      </w:r>
    </w:p>
    <w:p w:rsidR="00D62439" w:rsidRPr="0004329E" w:rsidRDefault="0004329E" w:rsidP="00D62439">
      <w:pPr>
        <w:rPr>
          <w:rFonts w:ascii="Verdana" w:hAnsi="Verdana"/>
          <w:color w:val="000000"/>
          <w:sz w:val="20"/>
        </w:rPr>
      </w:pPr>
      <w:r w:rsidRPr="0004329E">
        <w:rPr>
          <w:rFonts w:ascii="Verdana" w:hAnsi="Verdana"/>
          <w:color w:val="000000"/>
          <w:sz w:val="20"/>
        </w:rPr>
        <w:t>Halldór Arinbjarnason – Ferðamálastofu</w:t>
      </w:r>
      <w:r w:rsidR="00D62439" w:rsidRPr="0004329E">
        <w:rPr>
          <w:rFonts w:ascii="Verdana" w:hAnsi="Verdana"/>
          <w:color w:val="000000"/>
          <w:sz w:val="20"/>
        </w:rPr>
        <w:tab/>
      </w:r>
      <w:r w:rsidR="00D62439" w:rsidRPr="0004329E">
        <w:rPr>
          <w:rFonts w:ascii="Verdana" w:hAnsi="Verdana"/>
          <w:color w:val="000000"/>
          <w:sz w:val="20"/>
        </w:rPr>
        <w:tab/>
      </w:r>
    </w:p>
    <w:p w:rsidR="005170A2" w:rsidRDefault="005170A2" w:rsidP="00360C9D">
      <w:pPr>
        <w:rPr>
          <w:rFonts w:ascii="Verdana" w:hAnsi="Verdana"/>
          <w:i/>
          <w:color w:val="000000"/>
          <w:sz w:val="20"/>
        </w:rPr>
      </w:pPr>
    </w:p>
    <w:p w:rsidR="00A61003" w:rsidRPr="00360C9D" w:rsidRDefault="0004329E" w:rsidP="00360C9D">
      <w:pPr>
        <w:rPr>
          <w:rFonts w:ascii="Verdana" w:hAnsi="Verdana"/>
          <w:i/>
          <w:color w:val="000000"/>
          <w:sz w:val="20"/>
        </w:rPr>
      </w:pPr>
      <w:r>
        <w:rPr>
          <w:rFonts w:ascii="Verdana" w:hAnsi="Verdana"/>
          <w:i/>
          <w:color w:val="000000"/>
          <w:sz w:val="20"/>
        </w:rPr>
        <w:t>Fundarstjóri</w:t>
      </w:r>
      <w:r w:rsidR="00D62439" w:rsidRPr="00360C9D">
        <w:rPr>
          <w:rFonts w:ascii="Verdana" w:hAnsi="Verdana"/>
          <w:i/>
          <w:color w:val="000000"/>
          <w:sz w:val="20"/>
        </w:rPr>
        <w:t xml:space="preserve">: Magnús Guðmundsson, </w:t>
      </w:r>
    </w:p>
    <w:p w:rsidR="00387D4B" w:rsidRDefault="00387D4B" w:rsidP="00A61003">
      <w:pPr>
        <w:pBdr>
          <w:bottom w:val="single" w:sz="4" w:space="1" w:color="auto"/>
        </w:pBdr>
        <w:rPr>
          <w:rFonts w:ascii="Verdana" w:hAnsi="Verdana"/>
          <w:i/>
          <w:color w:val="000000"/>
          <w:sz w:val="20"/>
        </w:rPr>
      </w:pPr>
    </w:p>
    <w:p w:rsidR="00A61003" w:rsidRPr="006F611B" w:rsidRDefault="0004329E" w:rsidP="00A61003">
      <w:pPr>
        <w:pBdr>
          <w:bottom w:val="single" w:sz="4" w:space="1" w:color="auto"/>
        </w:pBdr>
        <w:rPr>
          <w:rFonts w:ascii="Verdana" w:hAnsi="Verdana"/>
          <w:b/>
          <w:i/>
          <w:color w:val="000000"/>
          <w:sz w:val="20"/>
        </w:rPr>
      </w:pPr>
      <w:r>
        <w:rPr>
          <w:rFonts w:ascii="Verdana" w:hAnsi="Verdana"/>
          <w:i/>
          <w:color w:val="000000"/>
          <w:sz w:val="20"/>
        </w:rPr>
        <w:t>F</w:t>
      </w:r>
      <w:r w:rsidRPr="00360C9D">
        <w:rPr>
          <w:rFonts w:ascii="Verdana" w:hAnsi="Verdana"/>
          <w:i/>
          <w:color w:val="000000"/>
          <w:sz w:val="20"/>
        </w:rPr>
        <w:t>undarritari</w:t>
      </w:r>
      <w:r>
        <w:rPr>
          <w:rFonts w:ascii="Verdana" w:hAnsi="Verdana"/>
          <w:i/>
          <w:color w:val="000000"/>
          <w:sz w:val="20"/>
        </w:rPr>
        <w:t>: Eydís Líndal Finnbogadóttir,</w:t>
      </w:r>
    </w:p>
    <w:p w:rsidR="00F06599" w:rsidRDefault="00F06599" w:rsidP="00F06599">
      <w:pPr>
        <w:rPr>
          <w:b/>
          <w:bCs/>
          <w:sz w:val="12"/>
          <w:szCs w:val="12"/>
        </w:rPr>
      </w:pPr>
    </w:p>
    <w:p w:rsidR="00895C8F" w:rsidRDefault="00895C8F" w:rsidP="00895C8F">
      <w:pPr>
        <w:pStyle w:val="ListParagraph"/>
        <w:ind w:left="360"/>
        <w:rPr>
          <w:sz w:val="24"/>
          <w:szCs w:val="24"/>
        </w:rPr>
      </w:pPr>
      <w:r>
        <w:rPr>
          <w:sz w:val="24"/>
          <w:szCs w:val="24"/>
        </w:rPr>
        <w:t xml:space="preserve">Magnús bauð fundarmenn velkomna og nýr fundarmaður frá  Póst og fjarskiptastofnun velkomin í hópinn. Þorleifur sem er sviðsstjór hjá Pogf kynnti stuttlega hvernig þeir tengjast hópnum og verkefninu. </w:t>
      </w:r>
    </w:p>
    <w:p w:rsidR="0070056D" w:rsidRDefault="0070056D" w:rsidP="00F06599">
      <w:pPr>
        <w:rPr>
          <w:b/>
          <w:bCs/>
          <w:sz w:val="12"/>
          <w:szCs w:val="12"/>
        </w:rPr>
      </w:pPr>
    </w:p>
    <w:p w:rsidR="006F611B" w:rsidRDefault="006F611B" w:rsidP="00895C8F">
      <w:pPr>
        <w:pStyle w:val="ListParagraph"/>
        <w:numPr>
          <w:ilvl w:val="0"/>
          <w:numId w:val="1"/>
        </w:numPr>
        <w:ind w:left="360"/>
        <w:rPr>
          <w:sz w:val="24"/>
          <w:szCs w:val="24"/>
        </w:rPr>
      </w:pPr>
      <w:r w:rsidRPr="00E40A47">
        <w:rPr>
          <w:b/>
          <w:sz w:val="24"/>
          <w:szCs w:val="24"/>
        </w:rPr>
        <w:t>Fu</w:t>
      </w:r>
      <w:r w:rsidR="00895C8F">
        <w:rPr>
          <w:b/>
          <w:sz w:val="24"/>
          <w:szCs w:val="24"/>
        </w:rPr>
        <w:t>ndargerð síðasta fundar</w:t>
      </w:r>
      <w:r w:rsidR="00705358">
        <w:rPr>
          <w:sz w:val="24"/>
          <w:szCs w:val="24"/>
        </w:rPr>
        <w:t xml:space="preserve"> – Magnús fór yfir fundargerð síðasta fundar.</w:t>
      </w:r>
      <w:r w:rsidR="001429DE">
        <w:rPr>
          <w:sz w:val="24"/>
          <w:szCs w:val="24"/>
        </w:rPr>
        <w:t>.</w:t>
      </w:r>
    </w:p>
    <w:p w:rsidR="00705358" w:rsidRDefault="00705358" w:rsidP="00895C8F">
      <w:pPr>
        <w:pStyle w:val="ListParagraph"/>
        <w:ind w:left="360"/>
        <w:rPr>
          <w:sz w:val="24"/>
          <w:szCs w:val="24"/>
        </w:rPr>
      </w:pPr>
    </w:p>
    <w:p w:rsidR="006F611B" w:rsidRDefault="006F611B" w:rsidP="00895C8F">
      <w:pPr>
        <w:pStyle w:val="ListParagraph"/>
        <w:numPr>
          <w:ilvl w:val="0"/>
          <w:numId w:val="1"/>
        </w:numPr>
        <w:ind w:left="360"/>
        <w:rPr>
          <w:sz w:val="24"/>
          <w:szCs w:val="24"/>
        </w:rPr>
      </w:pPr>
      <w:r w:rsidRPr="00C81DB6">
        <w:rPr>
          <w:b/>
          <w:sz w:val="24"/>
          <w:szCs w:val="24"/>
        </w:rPr>
        <w:t>Staðan eða fréttir frá síðasta fundi</w:t>
      </w:r>
      <w:r>
        <w:rPr>
          <w:sz w:val="24"/>
          <w:szCs w:val="24"/>
        </w:rPr>
        <w:t xml:space="preserve"> (allir)</w:t>
      </w:r>
    </w:p>
    <w:p w:rsidR="00AD7AD7" w:rsidRDefault="00AD7AD7" w:rsidP="00895C8F">
      <w:pPr>
        <w:ind w:left="426"/>
        <w:rPr>
          <w:sz w:val="24"/>
          <w:szCs w:val="24"/>
        </w:rPr>
      </w:pPr>
      <w:r w:rsidRPr="00895C8F">
        <w:rPr>
          <w:sz w:val="24"/>
          <w:szCs w:val="24"/>
          <w:u w:val="single"/>
        </w:rPr>
        <w:t>Vegagerðin</w:t>
      </w:r>
      <w:r>
        <w:rPr>
          <w:sz w:val="24"/>
          <w:szCs w:val="24"/>
        </w:rPr>
        <w:t xml:space="preserve">: </w:t>
      </w:r>
      <w:r w:rsidR="00387D4B">
        <w:rPr>
          <w:sz w:val="24"/>
          <w:szCs w:val="24"/>
        </w:rPr>
        <w:t xml:space="preserve">Gunnar sagði að Vegagerðin sé að vinna skv. </w:t>
      </w:r>
      <w:r>
        <w:rPr>
          <w:sz w:val="24"/>
          <w:szCs w:val="24"/>
        </w:rPr>
        <w:t>áætlun um að s</w:t>
      </w:r>
      <w:r w:rsidR="00387D4B">
        <w:rPr>
          <w:sz w:val="24"/>
          <w:szCs w:val="24"/>
        </w:rPr>
        <w:t>k</w:t>
      </w:r>
      <w:r>
        <w:rPr>
          <w:sz w:val="24"/>
          <w:szCs w:val="24"/>
        </w:rPr>
        <w:t xml:space="preserve">rá inn upplýsingar um gögn </w:t>
      </w:r>
      <w:r w:rsidR="00387D4B">
        <w:rPr>
          <w:sz w:val="24"/>
          <w:szCs w:val="24"/>
        </w:rPr>
        <w:t>í f</w:t>
      </w:r>
      <w:r>
        <w:rPr>
          <w:sz w:val="24"/>
          <w:szCs w:val="24"/>
        </w:rPr>
        <w:t>ebrúar í gáttina. Auk þess er komið fjármagn</w:t>
      </w:r>
      <w:r w:rsidR="00387D4B">
        <w:rPr>
          <w:sz w:val="24"/>
          <w:szCs w:val="24"/>
        </w:rPr>
        <w:t xml:space="preserve"> í áætlun ársins 2014</w:t>
      </w:r>
      <w:r>
        <w:rPr>
          <w:sz w:val="24"/>
          <w:szCs w:val="24"/>
        </w:rPr>
        <w:t xml:space="preserve"> til að útbúa vefþjónustur fyrir gögn </w:t>
      </w:r>
      <w:r w:rsidR="00387D4B">
        <w:rPr>
          <w:sz w:val="24"/>
          <w:szCs w:val="24"/>
        </w:rPr>
        <w:t>stofnunarinnar og niðurhal.</w:t>
      </w:r>
    </w:p>
    <w:p w:rsidR="00AD7AD7" w:rsidRDefault="00AD7AD7" w:rsidP="00895C8F">
      <w:pPr>
        <w:ind w:left="426"/>
        <w:rPr>
          <w:sz w:val="24"/>
          <w:szCs w:val="24"/>
        </w:rPr>
      </w:pPr>
    </w:p>
    <w:p w:rsidR="00AD7AD7" w:rsidRDefault="00AD7AD7" w:rsidP="00895C8F">
      <w:pPr>
        <w:ind w:left="426"/>
        <w:rPr>
          <w:sz w:val="24"/>
          <w:szCs w:val="24"/>
        </w:rPr>
      </w:pPr>
      <w:r w:rsidRPr="00895C8F">
        <w:rPr>
          <w:sz w:val="24"/>
          <w:szCs w:val="24"/>
          <w:u w:val="single"/>
        </w:rPr>
        <w:t>Þjóðskrá:</w:t>
      </w:r>
      <w:r>
        <w:rPr>
          <w:sz w:val="24"/>
          <w:szCs w:val="24"/>
        </w:rPr>
        <w:t xml:space="preserve"> </w:t>
      </w:r>
      <w:r w:rsidR="00387D4B">
        <w:rPr>
          <w:sz w:val="24"/>
          <w:szCs w:val="24"/>
        </w:rPr>
        <w:t xml:space="preserve">Hjörtur sagði að Þjóðskrá sé </w:t>
      </w:r>
      <w:r>
        <w:rPr>
          <w:sz w:val="24"/>
          <w:szCs w:val="24"/>
        </w:rPr>
        <w:t>að flytja gögnin sín yfir í gagnagrunn í Oracle og um leið er verið að endurskipuleggja grunninn og í framhaldi af því verður breyt</w:t>
      </w:r>
      <w:r w:rsidR="00895C8F">
        <w:rPr>
          <w:sz w:val="24"/>
          <w:szCs w:val="24"/>
        </w:rPr>
        <w:t>t</w:t>
      </w:r>
      <w:r>
        <w:rPr>
          <w:sz w:val="24"/>
          <w:szCs w:val="24"/>
        </w:rPr>
        <w:t xml:space="preserve"> uppbyggingu grunnsi</w:t>
      </w:r>
      <w:r w:rsidR="00895C8F">
        <w:rPr>
          <w:sz w:val="24"/>
          <w:szCs w:val="24"/>
        </w:rPr>
        <w:t>ns</w:t>
      </w:r>
      <w:r>
        <w:rPr>
          <w:sz w:val="24"/>
          <w:szCs w:val="24"/>
        </w:rPr>
        <w:t>. Nú er verið að búa til nýja landeignaskrá og þá verður hægt að tengja saman afmörkun landeigna m.a. við þinglýstar eignir</w:t>
      </w:r>
    </w:p>
    <w:p w:rsidR="002140E9" w:rsidRDefault="002140E9" w:rsidP="00895C8F">
      <w:pPr>
        <w:ind w:left="426"/>
        <w:rPr>
          <w:sz w:val="24"/>
          <w:szCs w:val="24"/>
        </w:rPr>
      </w:pPr>
    </w:p>
    <w:p w:rsidR="00AD7AD7" w:rsidRDefault="00AD7AD7" w:rsidP="00895C8F">
      <w:pPr>
        <w:ind w:left="426"/>
        <w:rPr>
          <w:sz w:val="24"/>
          <w:szCs w:val="24"/>
        </w:rPr>
      </w:pPr>
      <w:r w:rsidRPr="002140E9">
        <w:rPr>
          <w:sz w:val="24"/>
          <w:szCs w:val="24"/>
          <w:u w:val="single"/>
        </w:rPr>
        <w:t>Byggðastofnun:</w:t>
      </w:r>
      <w:r>
        <w:rPr>
          <w:sz w:val="24"/>
          <w:szCs w:val="24"/>
        </w:rPr>
        <w:t xml:space="preserve"> </w:t>
      </w:r>
      <w:r w:rsidR="00387D4B">
        <w:rPr>
          <w:sz w:val="24"/>
          <w:szCs w:val="24"/>
        </w:rPr>
        <w:t xml:space="preserve">Guðmundus sagði að Byggðastofnun sé að </w:t>
      </w:r>
      <w:r>
        <w:rPr>
          <w:sz w:val="24"/>
          <w:szCs w:val="24"/>
        </w:rPr>
        <w:t>byggja upp staðgagnagrunn með upplýsingum</w:t>
      </w:r>
      <w:r w:rsidR="00387D4B">
        <w:rPr>
          <w:sz w:val="24"/>
          <w:szCs w:val="24"/>
        </w:rPr>
        <w:t xml:space="preserve"> m.a.</w:t>
      </w:r>
      <w:r>
        <w:rPr>
          <w:sz w:val="24"/>
          <w:szCs w:val="24"/>
        </w:rPr>
        <w:t xml:space="preserve"> um lýðfræði og atvinnutengdar upplýsingar. Einnig tengt við það upplýsingar s.s. um menntun. Þetta er </w:t>
      </w:r>
      <w:r w:rsidR="005D722D">
        <w:rPr>
          <w:sz w:val="24"/>
          <w:szCs w:val="24"/>
        </w:rPr>
        <w:t>byggð að hluta upp eins og fyrrum grunnur sem stofnunin var með en með því verður aukið aðgengi fyrir almenning að grunnunu.</w:t>
      </w:r>
    </w:p>
    <w:p w:rsidR="005D722D" w:rsidRDefault="005D722D" w:rsidP="00895C8F">
      <w:pPr>
        <w:ind w:left="426"/>
        <w:rPr>
          <w:sz w:val="24"/>
          <w:szCs w:val="24"/>
        </w:rPr>
      </w:pPr>
    </w:p>
    <w:p w:rsidR="005D722D" w:rsidRDefault="002140E9" w:rsidP="00895C8F">
      <w:pPr>
        <w:ind w:left="426"/>
        <w:rPr>
          <w:sz w:val="24"/>
          <w:szCs w:val="24"/>
        </w:rPr>
      </w:pPr>
      <w:r>
        <w:rPr>
          <w:sz w:val="24"/>
          <w:szCs w:val="24"/>
          <w:u w:val="single"/>
        </w:rPr>
        <w:lastRenderedPageBreak/>
        <w:t>Mannvirkjastofnun</w:t>
      </w:r>
      <w:r w:rsidR="005D722D">
        <w:rPr>
          <w:sz w:val="24"/>
          <w:szCs w:val="24"/>
        </w:rPr>
        <w:t xml:space="preserve">: </w:t>
      </w:r>
      <w:r w:rsidR="00387D4B">
        <w:rPr>
          <w:sz w:val="24"/>
          <w:szCs w:val="24"/>
        </w:rPr>
        <w:t xml:space="preserve">Bjargey sagði að hjá Mannrirkjastofnun sé nú unnið að því </w:t>
      </w:r>
      <w:r w:rsidR="005D722D">
        <w:rPr>
          <w:sz w:val="24"/>
          <w:szCs w:val="24"/>
        </w:rPr>
        <w:t xml:space="preserve">að byggja upp </w:t>
      </w:r>
      <w:r w:rsidR="00387D4B">
        <w:rPr>
          <w:sz w:val="24"/>
          <w:szCs w:val="24"/>
        </w:rPr>
        <w:t>gagnagrunn um mannvirki</w:t>
      </w:r>
      <w:r w:rsidR="005D722D">
        <w:rPr>
          <w:sz w:val="24"/>
          <w:szCs w:val="24"/>
        </w:rPr>
        <w:t xml:space="preserve"> sem mun síðan tengjast upplýsingum frá Þjóðskrá. </w:t>
      </w:r>
    </w:p>
    <w:p w:rsidR="005D722D" w:rsidRDefault="005D722D" w:rsidP="00895C8F">
      <w:pPr>
        <w:ind w:left="426"/>
        <w:rPr>
          <w:sz w:val="24"/>
          <w:szCs w:val="24"/>
        </w:rPr>
      </w:pPr>
    </w:p>
    <w:p w:rsidR="005D722D" w:rsidRDefault="00895C8F" w:rsidP="00895C8F">
      <w:pPr>
        <w:ind w:left="426"/>
        <w:rPr>
          <w:sz w:val="24"/>
          <w:szCs w:val="24"/>
        </w:rPr>
      </w:pPr>
      <w:r w:rsidRPr="00895C8F">
        <w:rPr>
          <w:sz w:val="24"/>
          <w:szCs w:val="24"/>
          <w:u w:val="single"/>
        </w:rPr>
        <w:t>Lan</w:t>
      </w:r>
      <w:r>
        <w:rPr>
          <w:sz w:val="24"/>
          <w:szCs w:val="24"/>
          <w:u w:val="single"/>
        </w:rPr>
        <w:t>dgræðslan</w:t>
      </w:r>
      <w:r w:rsidR="005D722D">
        <w:rPr>
          <w:sz w:val="24"/>
          <w:szCs w:val="24"/>
        </w:rPr>
        <w:t xml:space="preserve">: </w:t>
      </w:r>
      <w:r w:rsidR="00387D4B">
        <w:rPr>
          <w:sz w:val="24"/>
          <w:szCs w:val="24"/>
        </w:rPr>
        <w:t>Elín Fjóla sagði að áfram sé unnið við skráningu og</w:t>
      </w:r>
      <w:r w:rsidR="005D722D">
        <w:rPr>
          <w:sz w:val="24"/>
          <w:szCs w:val="24"/>
        </w:rPr>
        <w:t xml:space="preserve"> uppbygggingu </w:t>
      </w:r>
      <w:r w:rsidR="00387D4B">
        <w:rPr>
          <w:sz w:val="24"/>
          <w:szCs w:val="24"/>
        </w:rPr>
        <w:t>landupplýsinga</w:t>
      </w:r>
      <w:r w:rsidR="005D722D">
        <w:rPr>
          <w:sz w:val="24"/>
          <w:szCs w:val="24"/>
        </w:rPr>
        <w:t>grunna og skipulag</w:t>
      </w:r>
      <w:r w:rsidR="00387D4B">
        <w:rPr>
          <w:sz w:val="24"/>
          <w:szCs w:val="24"/>
        </w:rPr>
        <w:t xml:space="preserve"> þeirra</w:t>
      </w:r>
      <w:r w:rsidR="00305D6B">
        <w:rPr>
          <w:sz w:val="24"/>
          <w:szCs w:val="24"/>
        </w:rPr>
        <w:t>.</w:t>
      </w:r>
    </w:p>
    <w:p w:rsidR="005D722D" w:rsidRDefault="005D722D" w:rsidP="00895C8F">
      <w:pPr>
        <w:ind w:left="426"/>
        <w:rPr>
          <w:sz w:val="24"/>
          <w:szCs w:val="24"/>
        </w:rPr>
      </w:pPr>
    </w:p>
    <w:p w:rsidR="005D722D" w:rsidRDefault="005D722D" w:rsidP="00895C8F">
      <w:pPr>
        <w:ind w:left="426"/>
        <w:rPr>
          <w:sz w:val="24"/>
          <w:szCs w:val="24"/>
        </w:rPr>
      </w:pPr>
      <w:r w:rsidRPr="00895C8F">
        <w:rPr>
          <w:sz w:val="24"/>
          <w:szCs w:val="24"/>
          <w:u w:val="single"/>
        </w:rPr>
        <w:t>Skipulagsstofnun</w:t>
      </w:r>
      <w:r>
        <w:rPr>
          <w:sz w:val="24"/>
          <w:szCs w:val="24"/>
        </w:rPr>
        <w:t xml:space="preserve">: </w:t>
      </w:r>
      <w:r w:rsidR="00387D4B">
        <w:rPr>
          <w:sz w:val="24"/>
          <w:szCs w:val="24"/>
        </w:rPr>
        <w:t>Einar sagði að hjá Skipulagsstofnun sé v</w:t>
      </w:r>
      <w:r>
        <w:rPr>
          <w:sz w:val="24"/>
          <w:szCs w:val="24"/>
        </w:rPr>
        <w:t xml:space="preserve">erið að skjóta stoðum undir stafrænt skipulag s.s. með því að byggja upp fitjuskrá til að nýta við það og nú þarf að koma því í framkvæmd. Ljóst er að uppbygging </w:t>
      </w:r>
      <w:r w:rsidR="00305D6B">
        <w:rPr>
          <w:sz w:val="24"/>
          <w:szCs w:val="24"/>
        </w:rPr>
        <w:t>á</w:t>
      </w:r>
      <w:r>
        <w:rPr>
          <w:sz w:val="24"/>
          <w:szCs w:val="24"/>
        </w:rPr>
        <w:t xml:space="preserve"> stafrænu skipulagi </w:t>
      </w:r>
      <w:r w:rsidR="00305D6B">
        <w:rPr>
          <w:sz w:val="24"/>
          <w:szCs w:val="24"/>
        </w:rPr>
        <w:t>hefur marga snertifleti</w:t>
      </w:r>
      <w:r>
        <w:rPr>
          <w:sz w:val="24"/>
          <w:szCs w:val="24"/>
        </w:rPr>
        <w:t xml:space="preserve"> og mun verða í uppbyggingu út árið</w:t>
      </w:r>
      <w:r w:rsidR="00305D6B">
        <w:rPr>
          <w:sz w:val="24"/>
          <w:szCs w:val="24"/>
        </w:rPr>
        <w:t>.</w:t>
      </w:r>
    </w:p>
    <w:p w:rsidR="005D722D" w:rsidRDefault="005D722D" w:rsidP="00895C8F">
      <w:pPr>
        <w:ind w:left="426"/>
        <w:rPr>
          <w:sz w:val="24"/>
          <w:szCs w:val="24"/>
        </w:rPr>
      </w:pPr>
    </w:p>
    <w:p w:rsidR="005D722D" w:rsidRDefault="005D722D" w:rsidP="00895C8F">
      <w:pPr>
        <w:ind w:left="426"/>
        <w:rPr>
          <w:sz w:val="24"/>
          <w:szCs w:val="24"/>
        </w:rPr>
      </w:pPr>
      <w:r w:rsidRPr="00895C8F">
        <w:rPr>
          <w:sz w:val="24"/>
          <w:szCs w:val="24"/>
          <w:u w:val="single"/>
        </w:rPr>
        <w:t>Náttúrufræðistofnun</w:t>
      </w:r>
      <w:r>
        <w:rPr>
          <w:sz w:val="24"/>
          <w:szCs w:val="24"/>
        </w:rPr>
        <w:t xml:space="preserve">: </w:t>
      </w:r>
      <w:r w:rsidR="00387D4B">
        <w:rPr>
          <w:sz w:val="24"/>
          <w:szCs w:val="24"/>
        </w:rPr>
        <w:t xml:space="preserve">Lovísa sagði að kraftur væri í að </w:t>
      </w:r>
      <w:r>
        <w:rPr>
          <w:sz w:val="24"/>
          <w:szCs w:val="24"/>
        </w:rPr>
        <w:t xml:space="preserve">skrá lýsigögn um um gögn </w:t>
      </w:r>
      <w:r w:rsidR="00387D4B">
        <w:rPr>
          <w:sz w:val="24"/>
          <w:szCs w:val="24"/>
        </w:rPr>
        <w:t>Náttúrufræðistofnunar</w:t>
      </w:r>
      <w:r>
        <w:rPr>
          <w:sz w:val="24"/>
          <w:szCs w:val="24"/>
        </w:rPr>
        <w:t xml:space="preserve"> og h</w:t>
      </w:r>
      <w:r w:rsidR="00387D4B">
        <w:rPr>
          <w:sz w:val="24"/>
          <w:szCs w:val="24"/>
        </w:rPr>
        <w:t xml:space="preserve">efur verið </w:t>
      </w:r>
      <w:r>
        <w:rPr>
          <w:sz w:val="24"/>
          <w:szCs w:val="24"/>
        </w:rPr>
        <w:t>skipað</w:t>
      </w:r>
      <w:r w:rsidR="00387D4B">
        <w:rPr>
          <w:sz w:val="24"/>
          <w:szCs w:val="24"/>
        </w:rPr>
        <w:t>ur fimma manna</w:t>
      </w:r>
      <w:r>
        <w:rPr>
          <w:sz w:val="24"/>
          <w:szCs w:val="24"/>
        </w:rPr>
        <w:t xml:space="preserve"> vinnuhóp </w:t>
      </w:r>
      <w:r w:rsidR="00387D4B">
        <w:rPr>
          <w:sz w:val="24"/>
          <w:szCs w:val="24"/>
        </w:rPr>
        <w:t>vegna þessa</w:t>
      </w:r>
      <w:r>
        <w:rPr>
          <w:sz w:val="24"/>
          <w:szCs w:val="24"/>
        </w:rPr>
        <w:t xml:space="preserve">. Eru einnig að gera tengingar í grunninn. </w:t>
      </w:r>
    </w:p>
    <w:p w:rsidR="00F8126E" w:rsidRDefault="00F8126E" w:rsidP="00895C8F">
      <w:pPr>
        <w:ind w:left="426"/>
        <w:rPr>
          <w:sz w:val="24"/>
          <w:szCs w:val="24"/>
        </w:rPr>
      </w:pPr>
    </w:p>
    <w:p w:rsidR="005D722D" w:rsidRDefault="005D722D" w:rsidP="00895C8F">
      <w:pPr>
        <w:ind w:left="426"/>
        <w:rPr>
          <w:sz w:val="24"/>
          <w:szCs w:val="24"/>
        </w:rPr>
      </w:pPr>
      <w:r w:rsidRPr="00895C8F">
        <w:rPr>
          <w:sz w:val="24"/>
          <w:szCs w:val="24"/>
          <w:u w:val="single"/>
        </w:rPr>
        <w:t>Umhverfis og auðlindaráðuneytið</w:t>
      </w:r>
      <w:r>
        <w:rPr>
          <w:sz w:val="24"/>
          <w:szCs w:val="24"/>
        </w:rPr>
        <w:t xml:space="preserve">: </w:t>
      </w:r>
      <w:r w:rsidR="00387D4B">
        <w:rPr>
          <w:sz w:val="24"/>
          <w:szCs w:val="24"/>
        </w:rPr>
        <w:t>Kjartan sagði að birt hefi</w:t>
      </w:r>
      <w:r w:rsidR="00305D6B">
        <w:rPr>
          <w:sz w:val="24"/>
          <w:szCs w:val="24"/>
        </w:rPr>
        <w:t xml:space="preserve"> verið a</w:t>
      </w:r>
      <w:r>
        <w:rPr>
          <w:sz w:val="24"/>
          <w:szCs w:val="24"/>
        </w:rPr>
        <w:t>ðgerðaráætlun</w:t>
      </w:r>
      <w:r w:rsidR="00305D6B">
        <w:rPr>
          <w:sz w:val="24"/>
          <w:szCs w:val="24"/>
        </w:rPr>
        <w:t xml:space="preserve"> starfshóps um grunngerð landupplýsinga</w:t>
      </w:r>
      <w:r>
        <w:rPr>
          <w:sz w:val="24"/>
          <w:szCs w:val="24"/>
        </w:rPr>
        <w:t xml:space="preserve"> og </w:t>
      </w:r>
      <w:r w:rsidR="00305D6B">
        <w:rPr>
          <w:sz w:val="24"/>
          <w:szCs w:val="24"/>
        </w:rPr>
        <w:t xml:space="preserve">einnig er kominn </w:t>
      </w:r>
      <w:r>
        <w:rPr>
          <w:sz w:val="24"/>
          <w:szCs w:val="24"/>
        </w:rPr>
        <w:t xml:space="preserve">nýr starfsmaður </w:t>
      </w:r>
      <w:r w:rsidR="00305D6B">
        <w:rPr>
          <w:sz w:val="24"/>
          <w:szCs w:val="24"/>
        </w:rPr>
        <w:t xml:space="preserve">í ráðuneytið sem heitir </w:t>
      </w:r>
      <w:r>
        <w:rPr>
          <w:sz w:val="24"/>
          <w:szCs w:val="24"/>
        </w:rPr>
        <w:t>Ragnar Þórðarson</w:t>
      </w:r>
      <w:r w:rsidR="00305D6B">
        <w:rPr>
          <w:sz w:val="24"/>
          <w:szCs w:val="24"/>
        </w:rPr>
        <w:t xml:space="preserve">, en hann er lánaður frá Landmælingum í 12 mánuði. </w:t>
      </w:r>
      <w:r>
        <w:rPr>
          <w:sz w:val="24"/>
          <w:szCs w:val="24"/>
        </w:rPr>
        <w:t xml:space="preserve">Tvö verkefni </w:t>
      </w:r>
      <w:r w:rsidR="00305D6B">
        <w:rPr>
          <w:sz w:val="24"/>
          <w:szCs w:val="24"/>
        </w:rPr>
        <w:t xml:space="preserve">hafa fengið fjármögnun </w:t>
      </w:r>
      <w:r>
        <w:rPr>
          <w:sz w:val="24"/>
          <w:szCs w:val="24"/>
        </w:rPr>
        <w:t xml:space="preserve">úr </w:t>
      </w:r>
      <w:r w:rsidR="00305D6B">
        <w:rPr>
          <w:sz w:val="24"/>
          <w:szCs w:val="24"/>
        </w:rPr>
        <w:t>verkefninu „</w:t>
      </w:r>
      <w:r>
        <w:rPr>
          <w:sz w:val="24"/>
          <w:szCs w:val="24"/>
        </w:rPr>
        <w:t>Vöxtur í krafti netsins</w:t>
      </w:r>
      <w:r w:rsidR="00305D6B">
        <w:rPr>
          <w:sz w:val="24"/>
          <w:szCs w:val="24"/>
        </w:rPr>
        <w:t>“</w:t>
      </w:r>
      <w:r>
        <w:rPr>
          <w:sz w:val="24"/>
          <w:szCs w:val="24"/>
        </w:rPr>
        <w:t xml:space="preserve">. </w:t>
      </w:r>
      <w:r w:rsidR="00305D6B">
        <w:rPr>
          <w:sz w:val="24"/>
          <w:szCs w:val="24"/>
        </w:rPr>
        <w:t xml:space="preserve">Annars vegar er um að ræða að setja á laggirnar nokkra vinnuhópa </w:t>
      </w:r>
      <w:r>
        <w:rPr>
          <w:sz w:val="24"/>
          <w:szCs w:val="24"/>
        </w:rPr>
        <w:t xml:space="preserve">til að tryggja aðgengi að landupplýsingum. Einnig verkefni </w:t>
      </w:r>
      <w:r w:rsidR="00305D6B">
        <w:rPr>
          <w:sz w:val="24"/>
          <w:szCs w:val="24"/>
        </w:rPr>
        <w:t xml:space="preserve">sem fjallar um </w:t>
      </w:r>
      <w:r>
        <w:rPr>
          <w:sz w:val="24"/>
          <w:szCs w:val="24"/>
        </w:rPr>
        <w:t>að samræm</w:t>
      </w:r>
      <w:r w:rsidR="00305D6B">
        <w:rPr>
          <w:sz w:val="24"/>
          <w:szCs w:val="24"/>
        </w:rPr>
        <w:t>a</w:t>
      </w:r>
      <w:r>
        <w:rPr>
          <w:sz w:val="24"/>
          <w:szCs w:val="24"/>
        </w:rPr>
        <w:t xml:space="preserve"> innkaupum á landupplýsingum, kortagögnum og öðrum gögnum. Ragnar dreifði minnisblaði um forgangsröðun verkefna. Hann sagði frá að fyrstu skref er a</w:t>
      </w:r>
      <w:r w:rsidR="00305D6B">
        <w:rPr>
          <w:sz w:val="24"/>
          <w:szCs w:val="24"/>
        </w:rPr>
        <w:t xml:space="preserve">ð kynna sér leiðbeiningarreglur </w:t>
      </w:r>
      <w:r>
        <w:rPr>
          <w:sz w:val="24"/>
          <w:szCs w:val="24"/>
        </w:rPr>
        <w:t xml:space="preserve">INSPIRE og í framhaldi að því verður kallað til aðilar frá þeim stofnunum sem málið snýr að. </w:t>
      </w:r>
    </w:p>
    <w:p w:rsidR="005D722D" w:rsidRDefault="005D722D" w:rsidP="00895C8F">
      <w:pPr>
        <w:ind w:left="426"/>
        <w:rPr>
          <w:sz w:val="24"/>
          <w:szCs w:val="24"/>
        </w:rPr>
      </w:pPr>
    </w:p>
    <w:p w:rsidR="005D722D" w:rsidRDefault="005D722D" w:rsidP="00895C8F">
      <w:pPr>
        <w:ind w:left="426"/>
        <w:rPr>
          <w:sz w:val="24"/>
          <w:szCs w:val="24"/>
        </w:rPr>
      </w:pPr>
      <w:r w:rsidRPr="00895C8F">
        <w:rPr>
          <w:sz w:val="24"/>
          <w:szCs w:val="24"/>
          <w:u w:val="single"/>
        </w:rPr>
        <w:t>Póst og fjarskiptastofnun</w:t>
      </w:r>
      <w:r w:rsidR="00305D6B">
        <w:rPr>
          <w:sz w:val="24"/>
          <w:szCs w:val="24"/>
        </w:rPr>
        <w:t xml:space="preserve">: </w:t>
      </w:r>
      <w:r w:rsidR="00387D4B">
        <w:rPr>
          <w:sz w:val="24"/>
          <w:szCs w:val="24"/>
        </w:rPr>
        <w:t>Þorleifur sagði að í</w:t>
      </w:r>
      <w:r>
        <w:rPr>
          <w:sz w:val="24"/>
          <w:szCs w:val="24"/>
        </w:rPr>
        <w:t xml:space="preserve"> lögum </w:t>
      </w:r>
      <w:r w:rsidR="00305D6B">
        <w:rPr>
          <w:sz w:val="24"/>
          <w:szCs w:val="24"/>
        </w:rPr>
        <w:t xml:space="preserve">um Póst- og fjarskiptastofnum </w:t>
      </w:r>
      <w:r w:rsidR="00387D4B">
        <w:rPr>
          <w:sz w:val="24"/>
          <w:szCs w:val="24"/>
        </w:rPr>
        <w:t>sé</w:t>
      </w:r>
      <w:r>
        <w:rPr>
          <w:sz w:val="24"/>
          <w:szCs w:val="24"/>
        </w:rPr>
        <w:t xml:space="preserve"> að</w:t>
      </w:r>
      <w:r w:rsidR="00305D6B">
        <w:rPr>
          <w:sz w:val="24"/>
          <w:szCs w:val="24"/>
        </w:rPr>
        <w:t>ilum sem koma að fjarskiptum sky</w:t>
      </w:r>
      <w:r>
        <w:rPr>
          <w:sz w:val="24"/>
          <w:szCs w:val="24"/>
        </w:rPr>
        <w:t>lt að skila inn u</w:t>
      </w:r>
      <w:r w:rsidR="00305D6B">
        <w:rPr>
          <w:sz w:val="24"/>
          <w:szCs w:val="24"/>
        </w:rPr>
        <w:t xml:space="preserve">pplýsingum um fjarskiptainnviði, </w:t>
      </w:r>
      <w:r>
        <w:rPr>
          <w:sz w:val="24"/>
          <w:szCs w:val="24"/>
        </w:rPr>
        <w:t>svo sem möstur og senda. Verið er að vinna útbreiðslukort fyrir farsíma fyrir landi og á næstu vikum mun slíkt kort verða birt á vef stofnunarinnar á næstu vikum. Birt</w:t>
      </w:r>
      <w:r w:rsidR="00C8162E">
        <w:rPr>
          <w:sz w:val="24"/>
          <w:szCs w:val="24"/>
        </w:rPr>
        <w:t>ar</w:t>
      </w:r>
      <w:r>
        <w:rPr>
          <w:sz w:val="24"/>
          <w:szCs w:val="24"/>
        </w:rPr>
        <w:t xml:space="preserve"> verð</w:t>
      </w:r>
      <w:r w:rsidR="00C8162E">
        <w:rPr>
          <w:sz w:val="24"/>
          <w:szCs w:val="24"/>
        </w:rPr>
        <w:t xml:space="preserve">a </w:t>
      </w:r>
      <w:r>
        <w:rPr>
          <w:sz w:val="24"/>
          <w:szCs w:val="24"/>
        </w:rPr>
        <w:t>upplýsingar um hva</w:t>
      </w:r>
      <w:r w:rsidR="00C8162E">
        <w:rPr>
          <w:sz w:val="24"/>
          <w:szCs w:val="24"/>
        </w:rPr>
        <w:t>r</w:t>
      </w:r>
      <w:r>
        <w:rPr>
          <w:sz w:val="24"/>
          <w:szCs w:val="24"/>
        </w:rPr>
        <w:t xml:space="preserve"> ekki er útbreiðsla. </w:t>
      </w:r>
      <w:r w:rsidR="00C8162E">
        <w:rPr>
          <w:sz w:val="24"/>
          <w:szCs w:val="24"/>
        </w:rPr>
        <w:t xml:space="preserve">Einnig verða birtar upplýsingar </w:t>
      </w:r>
      <w:r w:rsidR="00F8126E">
        <w:rPr>
          <w:sz w:val="24"/>
          <w:szCs w:val="24"/>
        </w:rPr>
        <w:t xml:space="preserve">um staðsetningar á sendum á korti á vef stofnunarinnar. Þetta verður gert á þessu ári. Þorleifur benti á að stofnunin hefur heimild til að veita aðgengi að þessum upplýsingum. </w:t>
      </w:r>
    </w:p>
    <w:p w:rsidR="00F8126E" w:rsidRDefault="00F8126E" w:rsidP="00895C8F">
      <w:pPr>
        <w:ind w:left="426"/>
        <w:rPr>
          <w:sz w:val="24"/>
          <w:szCs w:val="24"/>
        </w:rPr>
      </w:pPr>
    </w:p>
    <w:p w:rsidR="005E5A96" w:rsidRDefault="00F8126E" w:rsidP="00895C8F">
      <w:pPr>
        <w:ind w:left="426"/>
        <w:rPr>
          <w:sz w:val="24"/>
          <w:szCs w:val="24"/>
        </w:rPr>
      </w:pPr>
      <w:r w:rsidRPr="00895C8F">
        <w:rPr>
          <w:sz w:val="24"/>
          <w:szCs w:val="24"/>
          <w:u w:val="single"/>
        </w:rPr>
        <w:t>Orkustofnun</w:t>
      </w:r>
      <w:r w:rsidR="004047C4">
        <w:rPr>
          <w:sz w:val="24"/>
          <w:szCs w:val="24"/>
        </w:rPr>
        <w:t xml:space="preserve">: </w:t>
      </w:r>
      <w:r w:rsidR="00387D4B">
        <w:rPr>
          <w:sz w:val="24"/>
          <w:szCs w:val="24"/>
        </w:rPr>
        <w:t xml:space="preserve">Þorvaldur sagði að Orkustofnun sé að </w:t>
      </w:r>
      <w:r w:rsidR="004047C4">
        <w:rPr>
          <w:sz w:val="24"/>
          <w:szCs w:val="24"/>
        </w:rPr>
        <w:t>huga að endurskipulagningu á ákveðnum grunnum</w:t>
      </w:r>
      <w:r w:rsidR="00387D4B">
        <w:rPr>
          <w:sz w:val="24"/>
          <w:szCs w:val="24"/>
        </w:rPr>
        <w:t xml:space="preserve"> og skoða hvað fellur undir INSPIRE tilskipunina</w:t>
      </w:r>
      <w:r w:rsidR="004047C4">
        <w:rPr>
          <w:sz w:val="24"/>
          <w:szCs w:val="24"/>
        </w:rPr>
        <w:t>. Þeir hafa skráð lýsigögn inn í landupplýsingagáttina fyrir öll gögn sem koma að INSPIRE og eru í notkun. Einnig hafa þeir verið að máta sig við vinnu samræmingarnefndarinnar</w:t>
      </w:r>
    </w:p>
    <w:p w:rsidR="004047C4" w:rsidRDefault="004047C4" w:rsidP="00895C8F">
      <w:pPr>
        <w:ind w:left="426"/>
        <w:rPr>
          <w:sz w:val="24"/>
          <w:szCs w:val="24"/>
        </w:rPr>
      </w:pPr>
    </w:p>
    <w:p w:rsidR="004047C4" w:rsidRDefault="004047C4" w:rsidP="00895C8F">
      <w:pPr>
        <w:ind w:left="426"/>
        <w:rPr>
          <w:sz w:val="24"/>
          <w:szCs w:val="24"/>
        </w:rPr>
      </w:pPr>
      <w:r w:rsidRPr="00895C8F">
        <w:rPr>
          <w:sz w:val="24"/>
          <w:szCs w:val="24"/>
          <w:u w:val="single"/>
        </w:rPr>
        <w:t xml:space="preserve">Samtök </w:t>
      </w:r>
      <w:r w:rsidR="00895C8F">
        <w:rPr>
          <w:sz w:val="24"/>
          <w:szCs w:val="24"/>
          <w:u w:val="single"/>
        </w:rPr>
        <w:t xml:space="preserve">íslenskra </w:t>
      </w:r>
      <w:r w:rsidRPr="00895C8F">
        <w:rPr>
          <w:sz w:val="24"/>
          <w:szCs w:val="24"/>
          <w:u w:val="single"/>
        </w:rPr>
        <w:t>sveitarfélaga</w:t>
      </w:r>
      <w:r>
        <w:rPr>
          <w:sz w:val="24"/>
          <w:szCs w:val="24"/>
        </w:rPr>
        <w:t xml:space="preserve">: </w:t>
      </w:r>
      <w:r w:rsidR="00387D4B">
        <w:rPr>
          <w:sz w:val="24"/>
          <w:szCs w:val="24"/>
        </w:rPr>
        <w:t>Guðjón sagði að þeir</w:t>
      </w:r>
      <w:r>
        <w:rPr>
          <w:sz w:val="24"/>
          <w:szCs w:val="24"/>
        </w:rPr>
        <w:t xml:space="preserve"> haf</w:t>
      </w:r>
      <w:r w:rsidR="00387D4B">
        <w:rPr>
          <w:sz w:val="24"/>
          <w:szCs w:val="24"/>
        </w:rPr>
        <w:t>i</w:t>
      </w:r>
      <w:r>
        <w:rPr>
          <w:sz w:val="24"/>
          <w:szCs w:val="24"/>
        </w:rPr>
        <w:t xml:space="preserve"> haft óformleg samskipti </w:t>
      </w:r>
      <w:r w:rsidR="00387D4B">
        <w:rPr>
          <w:sz w:val="24"/>
          <w:szCs w:val="24"/>
        </w:rPr>
        <w:t>við Samtök</w:t>
      </w:r>
      <w:r>
        <w:rPr>
          <w:sz w:val="24"/>
          <w:szCs w:val="24"/>
        </w:rPr>
        <w:t xml:space="preserve"> svei</w:t>
      </w:r>
      <w:r w:rsidR="00C8162E">
        <w:rPr>
          <w:sz w:val="24"/>
          <w:szCs w:val="24"/>
        </w:rPr>
        <w:t>tarfélaga á höfuðborgarsvæðinu og rætt við Pál Guðjónsson og Hrafnkel Proppé</w:t>
      </w:r>
      <w:r w:rsidR="00387D4B">
        <w:rPr>
          <w:sz w:val="24"/>
          <w:szCs w:val="24"/>
        </w:rPr>
        <w:t xml:space="preserve"> se, þar eru í fyrirsvari</w:t>
      </w:r>
      <w:r w:rsidR="00C8162E">
        <w:rPr>
          <w:sz w:val="24"/>
          <w:szCs w:val="24"/>
        </w:rPr>
        <w:t xml:space="preserve">. </w:t>
      </w:r>
      <w:r>
        <w:rPr>
          <w:sz w:val="24"/>
          <w:szCs w:val="24"/>
        </w:rPr>
        <w:t xml:space="preserve">Guðjón benti á að mikilvægt væri að Hrafnkell </w:t>
      </w:r>
      <w:r w:rsidR="00C8162E">
        <w:rPr>
          <w:sz w:val="24"/>
          <w:szCs w:val="24"/>
        </w:rPr>
        <w:t>Proppé myndi tengjast þessum hópi</w:t>
      </w:r>
      <w:r>
        <w:rPr>
          <w:sz w:val="24"/>
          <w:szCs w:val="24"/>
        </w:rPr>
        <w:t>. Þá var minnst á mikilvægi þess að fræða sveitarstjórnarmenn um landupplýsingar og skipulagsmál. Þeir sög</w:t>
      </w:r>
      <w:r w:rsidR="00C8162E">
        <w:rPr>
          <w:sz w:val="24"/>
          <w:szCs w:val="24"/>
        </w:rPr>
        <w:t>ðu einnig frá heimsókn sinni á N</w:t>
      </w:r>
      <w:r>
        <w:rPr>
          <w:sz w:val="24"/>
          <w:szCs w:val="24"/>
        </w:rPr>
        <w:t xml:space="preserve">áttúrufræðistofnun. </w:t>
      </w:r>
    </w:p>
    <w:p w:rsidR="00C8162E" w:rsidRPr="00C8162E" w:rsidRDefault="00C8162E" w:rsidP="00895C8F">
      <w:pPr>
        <w:ind w:left="426"/>
        <w:rPr>
          <w:sz w:val="24"/>
          <w:szCs w:val="24"/>
        </w:rPr>
      </w:pPr>
      <w:r w:rsidRPr="00C8162E">
        <w:rPr>
          <w:sz w:val="24"/>
          <w:szCs w:val="24"/>
        </w:rPr>
        <w:t>Magnús hefur sambandi við Hrafnkel Proppé</w:t>
      </w:r>
      <w:r w:rsidR="00387D4B">
        <w:rPr>
          <w:sz w:val="24"/>
          <w:szCs w:val="24"/>
        </w:rPr>
        <w:t xml:space="preserve"> og boðar á næsta fund hópsins.</w:t>
      </w:r>
    </w:p>
    <w:p w:rsidR="004047C4" w:rsidRDefault="004047C4" w:rsidP="00895C8F">
      <w:pPr>
        <w:ind w:left="426"/>
        <w:rPr>
          <w:sz w:val="24"/>
          <w:szCs w:val="24"/>
        </w:rPr>
      </w:pPr>
    </w:p>
    <w:p w:rsidR="004047C4" w:rsidRDefault="004047C4" w:rsidP="00895C8F">
      <w:pPr>
        <w:ind w:left="426"/>
        <w:rPr>
          <w:sz w:val="24"/>
          <w:szCs w:val="24"/>
        </w:rPr>
      </w:pPr>
      <w:r w:rsidRPr="00895C8F">
        <w:rPr>
          <w:sz w:val="24"/>
          <w:szCs w:val="24"/>
          <w:u w:val="single"/>
        </w:rPr>
        <w:lastRenderedPageBreak/>
        <w:t>Veðurstofan:</w:t>
      </w:r>
      <w:r>
        <w:rPr>
          <w:sz w:val="24"/>
          <w:szCs w:val="24"/>
        </w:rPr>
        <w:t xml:space="preserve"> </w:t>
      </w:r>
      <w:r w:rsidR="00387D4B">
        <w:rPr>
          <w:sz w:val="24"/>
          <w:szCs w:val="24"/>
        </w:rPr>
        <w:t xml:space="preserve">Ingvar sagði að Veðurstofan sé að </w:t>
      </w:r>
      <w:r>
        <w:rPr>
          <w:sz w:val="24"/>
          <w:szCs w:val="24"/>
        </w:rPr>
        <w:t>koma lýsigagnaskilgreiningum á staðlað form og samræma það. Hann sagði fá að bakslag hafi komið í landupplýs</w:t>
      </w:r>
      <w:r w:rsidR="00C8162E">
        <w:rPr>
          <w:sz w:val="24"/>
          <w:szCs w:val="24"/>
        </w:rPr>
        <w:t xml:space="preserve">ingamálum </w:t>
      </w:r>
      <w:r>
        <w:rPr>
          <w:sz w:val="24"/>
          <w:szCs w:val="24"/>
        </w:rPr>
        <w:t xml:space="preserve">með bakslagi í Vatnatilskipunina og IPA styrki. Gagnasett þeirra eru hinsvegar í góðu lagi. Einnig er verið að vinna að því að gera öll gögn Veðurstofunnar aðgengileg. </w:t>
      </w:r>
    </w:p>
    <w:p w:rsidR="00A44026" w:rsidRDefault="00A44026" w:rsidP="00895C8F">
      <w:pPr>
        <w:ind w:left="426"/>
        <w:rPr>
          <w:sz w:val="24"/>
          <w:szCs w:val="24"/>
        </w:rPr>
      </w:pPr>
    </w:p>
    <w:p w:rsidR="00A44026" w:rsidRDefault="00A44026" w:rsidP="00895C8F">
      <w:pPr>
        <w:ind w:left="426"/>
        <w:rPr>
          <w:sz w:val="24"/>
          <w:szCs w:val="24"/>
        </w:rPr>
      </w:pPr>
      <w:r w:rsidRPr="00895C8F">
        <w:rPr>
          <w:sz w:val="24"/>
          <w:szCs w:val="24"/>
          <w:u w:val="single"/>
        </w:rPr>
        <w:t>Landmælingar Íslands</w:t>
      </w:r>
      <w:r>
        <w:rPr>
          <w:sz w:val="24"/>
          <w:szCs w:val="24"/>
        </w:rPr>
        <w:t xml:space="preserve"> – Eydís sagði frá því að búið væri að tengja gögn LMÍ við landupplýsingagáttina. Viewer í gáttinni er kominn í lag og því hægt að skoða allar þjónustur þarna inni. Ábendingar að stofnanir setji upp þjónustur sem tengjast við gáttina beint. Eydis sagði frá því hverjir eru búnir að skrá gögn í gáttina.</w:t>
      </w:r>
    </w:p>
    <w:p w:rsidR="00A44026" w:rsidRDefault="00A44026" w:rsidP="00895C8F">
      <w:pPr>
        <w:ind w:left="426"/>
        <w:rPr>
          <w:sz w:val="24"/>
          <w:szCs w:val="24"/>
        </w:rPr>
      </w:pPr>
      <w:r>
        <w:rPr>
          <w:sz w:val="24"/>
          <w:szCs w:val="24"/>
        </w:rPr>
        <w:t xml:space="preserve">Einnig </w:t>
      </w:r>
      <w:r w:rsidR="0066473A">
        <w:rPr>
          <w:sz w:val="24"/>
          <w:szCs w:val="24"/>
        </w:rPr>
        <w:t xml:space="preserve">sagði Eydís frá því að LMÍ og Náttúrufræðistofnun hafa verið í samstarfi um niðurhal gagna Náttúrufræðistofnunar. Lovísa sagði að þetta hafi gengið mjög vel. </w:t>
      </w:r>
    </w:p>
    <w:p w:rsidR="0066473A" w:rsidRDefault="0066473A" w:rsidP="00895C8F">
      <w:pPr>
        <w:ind w:left="426"/>
        <w:rPr>
          <w:sz w:val="24"/>
          <w:szCs w:val="24"/>
        </w:rPr>
      </w:pPr>
      <w:r>
        <w:rPr>
          <w:sz w:val="24"/>
          <w:szCs w:val="24"/>
        </w:rPr>
        <w:t>Eydís sagði einnig frá verkefni með Hagstofunni um birtingu lýðfræðiupplýsinga í reitakerfi og svo e</w:t>
      </w:r>
      <w:r w:rsidR="00C42EB4">
        <w:rPr>
          <w:sz w:val="24"/>
          <w:szCs w:val="24"/>
        </w:rPr>
        <w:t>innig frá verkefni sem nefnist eENV</w:t>
      </w:r>
      <w:r>
        <w:rPr>
          <w:sz w:val="24"/>
          <w:szCs w:val="24"/>
        </w:rPr>
        <w:t>plus. Að lokum sagði Eydís frá því að vinnuhópur um samgöngur hefur klárað skýrslu sína en vinnuhópur um vatnafar bíður enn svara frá Inspire til að klára skýrsluna.</w:t>
      </w:r>
    </w:p>
    <w:p w:rsidR="004047C4" w:rsidRDefault="004047C4" w:rsidP="00392124">
      <w:pPr>
        <w:rPr>
          <w:sz w:val="24"/>
          <w:szCs w:val="24"/>
        </w:rPr>
      </w:pPr>
    </w:p>
    <w:p w:rsidR="004047C4" w:rsidRDefault="004047C4" w:rsidP="00392124">
      <w:pPr>
        <w:rPr>
          <w:sz w:val="24"/>
          <w:szCs w:val="24"/>
        </w:rPr>
      </w:pPr>
    </w:p>
    <w:p w:rsidR="00392124" w:rsidRPr="005E5A96" w:rsidRDefault="00392124" w:rsidP="00392124">
      <w:pPr>
        <w:pStyle w:val="ListParagraph"/>
        <w:numPr>
          <w:ilvl w:val="0"/>
          <w:numId w:val="5"/>
        </w:numPr>
        <w:rPr>
          <w:b/>
          <w:bCs/>
          <w:sz w:val="24"/>
          <w:szCs w:val="24"/>
        </w:rPr>
      </w:pPr>
      <w:r w:rsidRPr="005E5A96">
        <w:rPr>
          <w:b/>
          <w:bCs/>
          <w:sz w:val="24"/>
          <w:szCs w:val="24"/>
        </w:rPr>
        <w:t>Tillögur samræmingarnefnd umhverfis- og auðlindaráðuneytisins (UAR)</w:t>
      </w:r>
    </w:p>
    <w:p w:rsidR="00C42EB4" w:rsidRDefault="00C42EB4" w:rsidP="00C42EB4">
      <w:pPr>
        <w:pStyle w:val="ListParagraph"/>
        <w:rPr>
          <w:bCs/>
          <w:sz w:val="24"/>
          <w:szCs w:val="24"/>
        </w:rPr>
      </w:pPr>
      <w:r>
        <w:rPr>
          <w:bCs/>
          <w:sz w:val="24"/>
          <w:szCs w:val="24"/>
        </w:rPr>
        <w:t xml:space="preserve">Kjartan kynnti niðurstöður nefndarinnar sem settar hafa verið saman í aðgerðaráætlun og skilað var til Umhverfis og auðlindaráðherra. Kjartan benti á mikilvægi þess að gerð verði heildarstefna fyrir málaflokkinn í heild. </w:t>
      </w:r>
    </w:p>
    <w:p w:rsidR="00C42EB4" w:rsidRDefault="00C42EB4" w:rsidP="00392124">
      <w:pPr>
        <w:pStyle w:val="ListParagraph"/>
        <w:rPr>
          <w:bCs/>
          <w:sz w:val="24"/>
          <w:szCs w:val="24"/>
        </w:rPr>
      </w:pPr>
      <w:r>
        <w:rPr>
          <w:bCs/>
          <w:sz w:val="24"/>
          <w:szCs w:val="24"/>
        </w:rPr>
        <w:t xml:space="preserve">Einnig fór hann yfir aðrar tillögur sem sjá má í skýrslunni: </w:t>
      </w:r>
      <w:hyperlink r:id="rId8" w:history="1">
        <w:r w:rsidR="00C8162E" w:rsidRPr="000C28FF">
          <w:rPr>
            <w:rStyle w:val="Hyperlink"/>
            <w:bCs/>
            <w:sz w:val="24"/>
            <w:szCs w:val="24"/>
          </w:rPr>
          <w:t>http://www.umhverfisraduneyti.is/media/PDF_skrar/adgerdaaaetlun-INSPIRE-eitt-skjal.pdf</w:t>
        </w:r>
      </w:hyperlink>
    </w:p>
    <w:p w:rsidR="00C8162E" w:rsidRDefault="00C8162E" w:rsidP="00392124">
      <w:pPr>
        <w:pStyle w:val="ListParagraph"/>
        <w:rPr>
          <w:bCs/>
          <w:sz w:val="24"/>
          <w:szCs w:val="24"/>
        </w:rPr>
      </w:pPr>
    </w:p>
    <w:p w:rsidR="008748EC" w:rsidRDefault="00C57E29" w:rsidP="00392124">
      <w:pPr>
        <w:pStyle w:val="ListParagraph"/>
        <w:rPr>
          <w:bCs/>
          <w:sz w:val="24"/>
          <w:szCs w:val="24"/>
        </w:rPr>
      </w:pPr>
      <w:r>
        <w:rPr>
          <w:bCs/>
          <w:sz w:val="24"/>
          <w:szCs w:val="24"/>
        </w:rPr>
        <w:t>Umræða snérist að hluta til um aðgengi gagna og um hindranir sem kunna kannski að vera bundin ákveðnum hagsmunum s.s. rannsóknarhagsmuni.</w:t>
      </w:r>
    </w:p>
    <w:p w:rsidR="00C57E29" w:rsidRDefault="00C57E29" w:rsidP="00392124">
      <w:pPr>
        <w:pStyle w:val="ListParagraph"/>
        <w:rPr>
          <w:bCs/>
          <w:sz w:val="24"/>
          <w:szCs w:val="24"/>
        </w:rPr>
      </w:pPr>
    </w:p>
    <w:p w:rsidR="00C57E29" w:rsidRDefault="00C8162E" w:rsidP="00392124">
      <w:pPr>
        <w:pStyle w:val="ListParagraph"/>
        <w:rPr>
          <w:bCs/>
          <w:sz w:val="24"/>
          <w:szCs w:val="24"/>
        </w:rPr>
      </w:pPr>
      <w:r>
        <w:rPr>
          <w:bCs/>
          <w:sz w:val="24"/>
          <w:szCs w:val="24"/>
        </w:rPr>
        <w:t>Kostnaður um viðhald gagna: B</w:t>
      </w:r>
      <w:r w:rsidR="00C57E29">
        <w:rPr>
          <w:bCs/>
          <w:sz w:val="24"/>
          <w:szCs w:val="24"/>
        </w:rPr>
        <w:t>ent var á að það er ekki gert ráð fyrir viðhaldi gagnanna, auðveldara virðist vera að sækja um fjármuni í ný gögn.</w:t>
      </w:r>
    </w:p>
    <w:p w:rsidR="00C42EB4" w:rsidRDefault="00C42EB4" w:rsidP="00392124">
      <w:pPr>
        <w:pStyle w:val="ListParagraph"/>
        <w:rPr>
          <w:bCs/>
          <w:sz w:val="24"/>
          <w:szCs w:val="24"/>
        </w:rPr>
      </w:pPr>
    </w:p>
    <w:p w:rsidR="00C42EB4" w:rsidRPr="005E5A96" w:rsidRDefault="00C42EB4" w:rsidP="00C42EB4">
      <w:pPr>
        <w:pStyle w:val="ListParagraph"/>
        <w:rPr>
          <w:bCs/>
          <w:sz w:val="24"/>
          <w:szCs w:val="24"/>
        </w:rPr>
      </w:pPr>
    </w:p>
    <w:p w:rsidR="00392124" w:rsidRPr="005E5A96" w:rsidRDefault="00392124" w:rsidP="00392124">
      <w:pPr>
        <w:pStyle w:val="ListParagraph"/>
        <w:numPr>
          <w:ilvl w:val="0"/>
          <w:numId w:val="5"/>
        </w:numPr>
        <w:rPr>
          <w:b/>
          <w:bCs/>
          <w:sz w:val="24"/>
          <w:szCs w:val="24"/>
        </w:rPr>
      </w:pPr>
      <w:r w:rsidRPr="005E5A96">
        <w:rPr>
          <w:b/>
          <w:bCs/>
          <w:sz w:val="24"/>
          <w:szCs w:val="24"/>
        </w:rPr>
        <w:t xml:space="preserve">Kópernikus áætlun Evrópusambandsins </w:t>
      </w:r>
      <w:hyperlink r:id="rId9" w:history="1">
        <w:r w:rsidRPr="005E5A96">
          <w:rPr>
            <w:rStyle w:val="Hyperlink"/>
            <w:b/>
            <w:bCs/>
            <w:sz w:val="24"/>
            <w:szCs w:val="24"/>
          </w:rPr>
          <w:t>http://www.copernicus.eu/</w:t>
        </w:r>
      </w:hyperlink>
      <w:r w:rsidRPr="005E5A96">
        <w:rPr>
          <w:b/>
          <w:bCs/>
          <w:sz w:val="24"/>
          <w:szCs w:val="24"/>
        </w:rPr>
        <w:t xml:space="preserve">  (LMÍ)</w:t>
      </w:r>
    </w:p>
    <w:p w:rsidR="00C57E29" w:rsidRDefault="00C57E29" w:rsidP="00392124">
      <w:pPr>
        <w:pStyle w:val="ListParagraph"/>
        <w:rPr>
          <w:bCs/>
          <w:sz w:val="24"/>
          <w:szCs w:val="24"/>
        </w:rPr>
      </w:pPr>
      <w:r>
        <w:rPr>
          <w:bCs/>
          <w:sz w:val="24"/>
          <w:szCs w:val="24"/>
        </w:rPr>
        <w:t>Magnús kynnti með glærum Kópernikus áætlun Evrópusambandsins. Þetta er stór vöktunaráætlun Evrópusambandsins og Ísland hefur aðild að verkefninu í gegnum EES samninginn en hann var endurnýjaður af Íslandi á síðasta ári. Málið snýr að miklu leiti að fjarkönnunargögnum og nýtingu þeirra m.a. við vöktun s.s. í aðgerðum vegna náttúruhamfara eða við rannsóknir. Magnús nefndi hvernig LMÍ tengist Kópernikusar áætluninni. Frekari upplýsingar</w:t>
      </w:r>
      <w:r w:rsidR="00C8162E">
        <w:rPr>
          <w:bCs/>
          <w:sz w:val="24"/>
          <w:szCs w:val="24"/>
        </w:rPr>
        <w:t xml:space="preserve"> er að finna í glærum Magnúsar sem fylgja með fundargerðinni.</w:t>
      </w:r>
    </w:p>
    <w:p w:rsidR="00C8162E" w:rsidRDefault="00C8162E" w:rsidP="00392124">
      <w:pPr>
        <w:pStyle w:val="ListParagraph"/>
        <w:rPr>
          <w:bCs/>
          <w:sz w:val="24"/>
          <w:szCs w:val="24"/>
        </w:rPr>
      </w:pPr>
    </w:p>
    <w:p w:rsidR="00C57E29" w:rsidRDefault="001C4323" w:rsidP="00392124">
      <w:pPr>
        <w:pStyle w:val="ListParagraph"/>
        <w:rPr>
          <w:bCs/>
          <w:sz w:val="24"/>
          <w:szCs w:val="24"/>
        </w:rPr>
      </w:pPr>
      <w:r>
        <w:rPr>
          <w:bCs/>
          <w:sz w:val="24"/>
          <w:szCs w:val="24"/>
        </w:rPr>
        <w:t>Umræður: Ingvar ben</w:t>
      </w:r>
      <w:r w:rsidR="00C8162E">
        <w:rPr>
          <w:bCs/>
          <w:sz w:val="24"/>
          <w:szCs w:val="24"/>
        </w:rPr>
        <w:t>ti á að önnur verkefni líkt og M</w:t>
      </w:r>
      <w:r>
        <w:rPr>
          <w:bCs/>
          <w:sz w:val="24"/>
          <w:szCs w:val="24"/>
        </w:rPr>
        <w:t>yocean eru að færast yfir í Kópernikus og er áætlunin að breytast frá því að vera þróunarverkefni yfir í rekstrarverkefni. Þannig munu verða mörg tækifæri til framtíðar.</w:t>
      </w:r>
    </w:p>
    <w:p w:rsidR="00C8162E" w:rsidRDefault="00C8162E" w:rsidP="00392124">
      <w:pPr>
        <w:pStyle w:val="ListParagraph"/>
        <w:rPr>
          <w:bCs/>
          <w:sz w:val="24"/>
          <w:szCs w:val="24"/>
        </w:rPr>
      </w:pPr>
    </w:p>
    <w:p w:rsidR="001C4323" w:rsidRDefault="001C4323" w:rsidP="00392124">
      <w:pPr>
        <w:pStyle w:val="ListParagraph"/>
        <w:rPr>
          <w:bCs/>
          <w:sz w:val="24"/>
          <w:szCs w:val="24"/>
        </w:rPr>
      </w:pPr>
      <w:r>
        <w:rPr>
          <w:bCs/>
          <w:sz w:val="24"/>
          <w:szCs w:val="24"/>
        </w:rPr>
        <w:t xml:space="preserve">Spurt var hvort hægt væri að nota fjarkönnunargögn úr Kópernikusarverkefnum í önnur verkefni. Magnús sagðist skyldi kanna þetta nánar. Ingvar benti á að hjá </w:t>
      </w:r>
      <w:r>
        <w:rPr>
          <w:bCs/>
          <w:sz w:val="24"/>
          <w:szCs w:val="24"/>
        </w:rPr>
        <w:lastRenderedPageBreak/>
        <w:t>Veðurstofunni er mikið aðgengi að gögnum sem berast t.d. frá veðurtunglum en þau gögn eru þó á því formi að nokkra vinnu þarf til að gera þau aðgengileg og að vinna út hrágögnum.</w:t>
      </w:r>
    </w:p>
    <w:p w:rsidR="001C4323" w:rsidRDefault="001C4323" w:rsidP="00392124">
      <w:pPr>
        <w:pStyle w:val="ListParagraph"/>
        <w:rPr>
          <w:bCs/>
          <w:sz w:val="24"/>
          <w:szCs w:val="24"/>
        </w:rPr>
      </w:pPr>
    </w:p>
    <w:p w:rsidR="001C4323" w:rsidRPr="005E5A96" w:rsidRDefault="001C4323" w:rsidP="00392124">
      <w:pPr>
        <w:pStyle w:val="ListParagraph"/>
        <w:rPr>
          <w:bCs/>
          <w:sz w:val="24"/>
          <w:szCs w:val="24"/>
        </w:rPr>
      </w:pPr>
      <w:r>
        <w:rPr>
          <w:bCs/>
          <w:sz w:val="24"/>
          <w:szCs w:val="24"/>
        </w:rPr>
        <w:t xml:space="preserve">Lagt var til að stofnað verði til fundar um fjarkönnunarmál og tækifæri innan þeirra. Ingvar og Magnús taka að sér að undirbúa slíkann fund. </w:t>
      </w:r>
    </w:p>
    <w:p w:rsidR="00C57E29" w:rsidRDefault="00C57E29" w:rsidP="00C57E29">
      <w:pPr>
        <w:pStyle w:val="ListParagraph"/>
        <w:rPr>
          <w:b/>
          <w:bCs/>
          <w:sz w:val="24"/>
          <w:szCs w:val="24"/>
        </w:rPr>
      </w:pPr>
    </w:p>
    <w:p w:rsidR="00392124" w:rsidRPr="005E5A96" w:rsidRDefault="00C8162E" w:rsidP="00392124">
      <w:pPr>
        <w:pStyle w:val="ListParagraph"/>
        <w:numPr>
          <w:ilvl w:val="0"/>
          <w:numId w:val="5"/>
        </w:numPr>
        <w:rPr>
          <w:b/>
          <w:bCs/>
          <w:sz w:val="24"/>
          <w:szCs w:val="24"/>
        </w:rPr>
      </w:pPr>
      <w:r>
        <w:rPr>
          <w:b/>
          <w:bCs/>
          <w:sz w:val="24"/>
          <w:szCs w:val="24"/>
        </w:rPr>
        <w:t>Icelandic Volcanoes Data Hub and catalouge (Veðurstofan)</w:t>
      </w:r>
    </w:p>
    <w:p w:rsidR="00392124" w:rsidRDefault="00C8162E" w:rsidP="00392124">
      <w:pPr>
        <w:pStyle w:val="ListParagraph"/>
        <w:rPr>
          <w:bCs/>
          <w:sz w:val="24"/>
          <w:szCs w:val="24"/>
        </w:rPr>
      </w:pPr>
      <w:r>
        <w:rPr>
          <w:bCs/>
          <w:sz w:val="24"/>
          <w:szCs w:val="24"/>
        </w:rPr>
        <w:t xml:space="preserve">Ingvar sagði frá mjög stóru verkefni sem fjallar um </w:t>
      </w:r>
      <w:r w:rsidR="001C4323">
        <w:rPr>
          <w:bCs/>
          <w:sz w:val="24"/>
          <w:szCs w:val="24"/>
        </w:rPr>
        <w:t xml:space="preserve">að koma upp vefsjá með rauntíma og sögulegum gögnumum </w:t>
      </w:r>
      <w:r>
        <w:rPr>
          <w:bCs/>
          <w:sz w:val="24"/>
          <w:szCs w:val="24"/>
        </w:rPr>
        <w:t xml:space="preserve">um íslensk eldfjöll. </w:t>
      </w:r>
      <w:r w:rsidR="001C4323">
        <w:rPr>
          <w:bCs/>
          <w:sz w:val="24"/>
          <w:szCs w:val="24"/>
        </w:rPr>
        <w:t xml:space="preserve">Þar er hugmyndin að hægt sé að miðla gögnum, sækja og setja inn gögn. Í tengslum við þetta verkefni eru Samsýn og Miracle en verkefnið er fjármagnað í gegnum Evrópustyrki. Mikilvægt er þó a hafa í huga að þeir aðilar sem vinna með gögn þurfa að hafa lokað aðgengi að gögnum á meðan rannsóknarhagsmunir eru í húfi. Í gegnum vefsjánna er ætlunin einnig að miðla upplýsingum um eldfjöllin í tengslum við vöktun þeirra á rauntíma.  Nánari upplýsingar um þau gögn sem ætlunin er að setja inn á vefsjánna er að finna í glæru Ingvars.  </w:t>
      </w:r>
      <w:r>
        <w:rPr>
          <w:bCs/>
          <w:sz w:val="24"/>
          <w:szCs w:val="24"/>
        </w:rPr>
        <w:t>Sjá glærur Ingvars.</w:t>
      </w:r>
    </w:p>
    <w:p w:rsidR="001C4323" w:rsidRDefault="001C4323" w:rsidP="00392124">
      <w:pPr>
        <w:pStyle w:val="ListParagraph"/>
        <w:rPr>
          <w:bCs/>
          <w:sz w:val="24"/>
          <w:szCs w:val="24"/>
        </w:rPr>
      </w:pPr>
    </w:p>
    <w:p w:rsidR="00392124" w:rsidRDefault="00392124" w:rsidP="00392124">
      <w:pPr>
        <w:pStyle w:val="ListParagraph"/>
        <w:numPr>
          <w:ilvl w:val="0"/>
          <w:numId w:val="5"/>
        </w:numPr>
        <w:rPr>
          <w:b/>
          <w:bCs/>
          <w:sz w:val="24"/>
          <w:szCs w:val="24"/>
        </w:rPr>
      </w:pPr>
      <w:r w:rsidRPr="005E5A96">
        <w:rPr>
          <w:b/>
          <w:bCs/>
          <w:sz w:val="24"/>
          <w:szCs w:val="24"/>
        </w:rPr>
        <w:t>Önnur mál</w:t>
      </w:r>
    </w:p>
    <w:p w:rsidR="00666A80" w:rsidRPr="0004329E" w:rsidRDefault="00666A80" w:rsidP="0004329E">
      <w:pPr>
        <w:pStyle w:val="ListParagraph"/>
        <w:rPr>
          <w:bCs/>
          <w:sz w:val="24"/>
          <w:szCs w:val="24"/>
        </w:rPr>
      </w:pPr>
      <w:r>
        <w:rPr>
          <w:b/>
          <w:bCs/>
          <w:sz w:val="24"/>
          <w:szCs w:val="24"/>
        </w:rPr>
        <w:t xml:space="preserve">Magnús: </w:t>
      </w:r>
      <w:r w:rsidR="00387D4B">
        <w:rPr>
          <w:bCs/>
          <w:sz w:val="24"/>
          <w:szCs w:val="24"/>
        </w:rPr>
        <w:t xml:space="preserve">Lagði til aðfulltrúar stofnan sem fjalla um hafið verði boðið að mæta á fundi í hópnum. </w:t>
      </w:r>
      <w:r>
        <w:rPr>
          <w:bCs/>
          <w:sz w:val="24"/>
          <w:szCs w:val="24"/>
        </w:rPr>
        <w:t xml:space="preserve"> Magnús mun tala við </w:t>
      </w:r>
      <w:r w:rsidR="00387D4B">
        <w:rPr>
          <w:bCs/>
          <w:sz w:val="24"/>
          <w:szCs w:val="24"/>
        </w:rPr>
        <w:t xml:space="preserve">fulltrúa </w:t>
      </w:r>
      <w:r>
        <w:rPr>
          <w:bCs/>
          <w:sz w:val="24"/>
          <w:szCs w:val="24"/>
        </w:rPr>
        <w:t>Hafró, Landhelgisgæslu og</w:t>
      </w:r>
      <w:r w:rsidR="00387D4B">
        <w:rPr>
          <w:bCs/>
          <w:sz w:val="24"/>
          <w:szCs w:val="24"/>
        </w:rPr>
        <w:t xml:space="preserve"> einnig bjóða</w:t>
      </w:r>
      <w:r>
        <w:rPr>
          <w:bCs/>
          <w:sz w:val="24"/>
          <w:szCs w:val="24"/>
        </w:rPr>
        <w:t xml:space="preserve"> Landsnet</w:t>
      </w:r>
      <w:r w:rsidR="00387D4B">
        <w:rPr>
          <w:bCs/>
          <w:sz w:val="24"/>
          <w:szCs w:val="24"/>
        </w:rPr>
        <w:t>i</w:t>
      </w:r>
      <w:bookmarkStart w:id="0" w:name="_GoBack"/>
      <w:bookmarkEnd w:id="0"/>
      <w:r>
        <w:rPr>
          <w:bCs/>
          <w:sz w:val="24"/>
          <w:szCs w:val="24"/>
        </w:rPr>
        <w:t xml:space="preserve"> </w:t>
      </w:r>
      <w:r w:rsidR="00387D4B">
        <w:rPr>
          <w:bCs/>
          <w:sz w:val="24"/>
          <w:szCs w:val="24"/>
        </w:rPr>
        <w:t>og fulltrúar Almannavarnardieldar Ríkislögreglustjóra að mæta á næsta fund.</w:t>
      </w:r>
      <w:r w:rsidR="0004329E">
        <w:rPr>
          <w:bCs/>
          <w:sz w:val="24"/>
          <w:szCs w:val="24"/>
        </w:rPr>
        <w:t xml:space="preserve"> </w:t>
      </w:r>
    </w:p>
    <w:p w:rsidR="00666A80" w:rsidRPr="00666A80" w:rsidRDefault="00666A80" w:rsidP="00666A80">
      <w:pPr>
        <w:rPr>
          <w:b/>
          <w:bCs/>
          <w:sz w:val="24"/>
          <w:szCs w:val="24"/>
        </w:rPr>
      </w:pPr>
    </w:p>
    <w:p w:rsidR="00392124" w:rsidRPr="005E5A96" w:rsidRDefault="00392124" w:rsidP="00392124">
      <w:pPr>
        <w:pStyle w:val="ListParagraph"/>
        <w:numPr>
          <w:ilvl w:val="0"/>
          <w:numId w:val="5"/>
        </w:numPr>
        <w:rPr>
          <w:b/>
          <w:bCs/>
          <w:sz w:val="24"/>
          <w:szCs w:val="24"/>
        </w:rPr>
      </w:pPr>
      <w:r w:rsidRPr="005E5A96">
        <w:rPr>
          <w:b/>
          <w:bCs/>
          <w:sz w:val="24"/>
          <w:szCs w:val="24"/>
        </w:rPr>
        <w:t xml:space="preserve">Næsti fundur </w:t>
      </w:r>
    </w:p>
    <w:p w:rsidR="0004329E" w:rsidRPr="00C8162E" w:rsidRDefault="0004329E" w:rsidP="0004329E">
      <w:pPr>
        <w:pStyle w:val="ListParagraph"/>
        <w:rPr>
          <w:b/>
          <w:bCs/>
          <w:sz w:val="24"/>
          <w:szCs w:val="24"/>
        </w:rPr>
      </w:pPr>
      <w:r>
        <w:rPr>
          <w:bCs/>
          <w:sz w:val="24"/>
          <w:szCs w:val="24"/>
        </w:rPr>
        <w:t>Næsti fundur verði h</w:t>
      </w:r>
      <w:r w:rsidR="00C8162E">
        <w:rPr>
          <w:bCs/>
          <w:sz w:val="24"/>
          <w:szCs w:val="24"/>
        </w:rPr>
        <w:t xml:space="preserve">já </w:t>
      </w:r>
      <w:r w:rsidR="00C8162E" w:rsidRPr="00C8162E">
        <w:rPr>
          <w:b/>
          <w:bCs/>
          <w:sz w:val="24"/>
          <w:szCs w:val="24"/>
        </w:rPr>
        <w:t>Póst- og fjarskiptastofnun á L</w:t>
      </w:r>
      <w:r w:rsidRPr="00C8162E">
        <w:rPr>
          <w:b/>
          <w:bCs/>
          <w:sz w:val="24"/>
          <w:szCs w:val="24"/>
        </w:rPr>
        <w:t xml:space="preserve">augarvegi </w:t>
      </w:r>
      <w:r w:rsidR="00C8162E" w:rsidRPr="00C8162E">
        <w:rPr>
          <w:b/>
          <w:bCs/>
          <w:sz w:val="24"/>
          <w:szCs w:val="24"/>
        </w:rPr>
        <w:t>4</w:t>
      </w:r>
      <w:r w:rsidRPr="00C8162E">
        <w:rPr>
          <w:b/>
          <w:bCs/>
          <w:sz w:val="24"/>
          <w:szCs w:val="24"/>
        </w:rPr>
        <w:t xml:space="preserve">,  </w:t>
      </w:r>
      <w:r w:rsidR="00C8162E">
        <w:rPr>
          <w:b/>
          <w:bCs/>
          <w:sz w:val="24"/>
          <w:szCs w:val="24"/>
        </w:rPr>
        <w:t xml:space="preserve">fimmtudaginn </w:t>
      </w:r>
      <w:r w:rsidRPr="00C8162E">
        <w:rPr>
          <w:b/>
          <w:bCs/>
          <w:sz w:val="24"/>
          <w:szCs w:val="24"/>
        </w:rPr>
        <w:t xml:space="preserve">þann </w:t>
      </w:r>
      <w:r w:rsidR="00C8162E" w:rsidRPr="00C8162E">
        <w:rPr>
          <w:b/>
          <w:bCs/>
          <w:sz w:val="24"/>
          <w:szCs w:val="24"/>
        </w:rPr>
        <w:t>3</w:t>
      </w:r>
      <w:r w:rsidRPr="00C8162E">
        <w:rPr>
          <w:b/>
          <w:bCs/>
          <w:sz w:val="24"/>
          <w:szCs w:val="24"/>
        </w:rPr>
        <w:t>. apríl kl. 10.30</w:t>
      </w:r>
    </w:p>
    <w:p w:rsidR="00C51855" w:rsidRDefault="00C51855" w:rsidP="00392124">
      <w:pPr>
        <w:pStyle w:val="ListParagraph"/>
      </w:pPr>
    </w:p>
    <w:sectPr w:rsidR="00C51855" w:rsidSect="00783CF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61ECF"/>
    <w:multiLevelType w:val="hybridMultilevel"/>
    <w:tmpl w:val="B46AF522"/>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1">
    <w:nsid w:val="45773C66"/>
    <w:multiLevelType w:val="hybridMultilevel"/>
    <w:tmpl w:val="86A61D66"/>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2">
    <w:nsid w:val="5B050D85"/>
    <w:multiLevelType w:val="hybridMultilevel"/>
    <w:tmpl w:val="B46AF522"/>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3">
    <w:nsid w:val="60B96C98"/>
    <w:multiLevelType w:val="hybridMultilevel"/>
    <w:tmpl w:val="9836D22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599"/>
    <w:rsid w:val="00005CEB"/>
    <w:rsid w:val="00040086"/>
    <w:rsid w:val="0004329E"/>
    <w:rsid w:val="00063C00"/>
    <w:rsid w:val="0007496F"/>
    <w:rsid w:val="000E36E5"/>
    <w:rsid w:val="00132DC6"/>
    <w:rsid w:val="001429DE"/>
    <w:rsid w:val="00151306"/>
    <w:rsid w:val="00173BCB"/>
    <w:rsid w:val="001A22B1"/>
    <w:rsid w:val="001C4323"/>
    <w:rsid w:val="002140E9"/>
    <w:rsid w:val="0022583F"/>
    <w:rsid w:val="002408D1"/>
    <w:rsid w:val="00294522"/>
    <w:rsid w:val="002B6D1D"/>
    <w:rsid w:val="002C47CA"/>
    <w:rsid w:val="00305D6B"/>
    <w:rsid w:val="00307A7D"/>
    <w:rsid w:val="003441FF"/>
    <w:rsid w:val="0034763D"/>
    <w:rsid w:val="00356112"/>
    <w:rsid w:val="00360C9D"/>
    <w:rsid w:val="0038008A"/>
    <w:rsid w:val="00387D4B"/>
    <w:rsid w:val="00392124"/>
    <w:rsid w:val="003A315F"/>
    <w:rsid w:val="004020DB"/>
    <w:rsid w:val="004047C4"/>
    <w:rsid w:val="00424D9D"/>
    <w:rsid w:val="004359D6"/>
    <w:rsid w:val="004577F3"/>
    <w:rsid w:val="0049215C"/>
    <w:rsid w:val="004952EF"/>
    <w:rsid w:val="004B7DBC"/>
    <w:rsid w:val="004E5B56"/>
    <w:rsid w:val="004F35D4"/>
    <w:rsid w:val="005170A2"/>
    <w:rsid w:val="00585343"/>
    <w:rsid w:val="00586FE9"/>
    <w:rsid w:val="00590320"/>
    <w:rsid w:val="005D722D"/>
    <w:rsid w:val="005E2E5B"/>
    <w:rsid w:val="005E5A96"/>
    <w:rsid w:val="0060533F"/>
    <w:rsid w:val="006055E4"/>
    <w:rsid w:val="00635AE0"/>
    <w:rsid w:val="006474C1"/>
    <w:rsid w:val="0066473A"/>
    <w:rsid w:val="00666A80"/>
    <w:rsid w:val="006F611B"/>
    <w:rsid w:val="0070056D"/>
    <w:rsid w:val="00705358"/>
    <w:rsid w:val="00783CFB"/>
    <w:rsid w:val="007914F6"/>
    <w:rsid w:val="007E2D8D"/>
    <w:rsid w:val="007F46E0"/>
    <w:rsid w:val="008222A1"/>
    <w:rsid w:val="00825729"/>
    <w:rsid w:val="00832B0F"/>
    <w:rsid w:val="00843891"/>
    <w:rsid w:val="008748EC"/>
    <w:rsid w:val="00875CD2"/>
    <w:rsid w:val="00895C8F"/>
    <w:rsid w:val="008C6027"/>
    <w:rsid w:val="00907CAC"/>
    <w:rsid w:val="009958A2"/>
    <w:rsid w:val="009E0CA8"/>
    <w:rsid w:val="00A07FFA"/>
    <w:rsid w:val="00A44026"/>
    <w:rsid w:val="00A61003"/>
    <w:rsid w:val="00AA016C"/>
    <w:rsid w:val="00AA24E2"/>
    <w:rsid w:val="00AB2541"/>
    <w:rsid w:val="00AD7AD7"/>
    <w:rsid w:val="00B025DA"/>
    <w:rsid w:val="00B40D83"/>
    <w:rsid w:val="00BA2F3F"/>
    <w:rsid w:val="00BF3D55"/>
    <w:rsid w:val="00C075B7"/>
    <w:rsid w:val="00C42EB4"/>
    <w:rsid w:val="00C4449F"/>
    <w:rsid w:val="00C44F9A"/>
    <w:rsid w:val="00C467DB"/>
    <w:rsid w:val="00C51855"/>
    <w:rsid w:val="00C52C7B"/>
    <w:rsid w:val="00C57E29"/>
    <w:rsid w:val="00C64714"/>
    <w:rsid w:val="00C740C8"/>
    <w:rsid w:val="00C8162E"/>
    <w:rsid w:val="00C81DB6"/>
    <w:rsid w:val="00C823AB"/>
    <w:rsid w:val="00C865F7"/>
    <w:rsid w:val="00CB43AA"/>
    <w:rsid w:val="00D04350"/>
    <w:rsid w:val="00D10731"/>
    <w:rsid w:val="00D16193"/>
    <w:rsid w:val="00D62439"/>
    <w:rsid w:val="00D77832"/>
    <w:rsid w:val="00D96535"/>
    <w:rsid w:val="00DB2359"/>
    <w:rsid w:val="00DE2766"/>
    <w:rsid w:val="00E0499B"/>
    <w:rsid w:val="00E2350B"/>
    <w:rsid w:val="00E40A47"/>
    <w:rsid w:val="00E45CE6"/>
    <w:rsid w:val="00E731B6"/>
    <w:rsid w:val="00E9321E"/>
    <w:rsid w:val="00EB117B"/>
    <w:rsid w:val="00ED7AF4"/>
    <w:rsid w:val="00F06599"/>
    <w:rsid w:val="00F460D0"/>
    <w:rsid w:val="00F47897"/>
    <w:rsid w:val="00F54F2A"/>
    <w:rsid w:val="00F8126E"/>
    <w:rsid w:val="00F828EE"/>
    <w:rsid w:val="00F8644A"/>
    <w:rsid w:val="00F92A94"/>
    <w:rsid w:val="00FE015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59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599"/>
    <w:pPr>
      <w:ind w:left="720"/>
    </w:pPr>
  </w:style>
  <w:style w:type="character" w:styleId="Hyperlink">
    <w:name w:val="Hyperlink"/>
    <w:basedOn w:val="DefaultParagraphFont"/>
    <w:uiPriority w:val="99"/>
    <w:unhideWhenUsed/>
    <w:rsid w:val="00A610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59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599"/>
    <w:pPr>
      <w:ind w:left="720"/>
    </w:pPr>
  </w:style>
  <w:style w:type="character" w:styleId="Hyperlink">
    <w:name w:val="Hyperlink"/>
    <w:basedOn w:val="DefaultParagraphFont"/>
    <w:uiPriority w:val="99"/>
    <w:unhideWhenUsed/>
    <w:rsid w:val="00A610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28760">
      <w:bodyDiv w:val="1"/>
      <w:marLeft w:val="0"/>
      <w:marRight w:val="0"/>
      <w:marTop w:val="0"/>
      <w:marBottom w:val="0"/>
      <w:divBdr>
        <w:top w:val="none" w:sz="0" w:space="0" w:color="auto"/>
        <w:left w:val="none" w:sz="0" w:space="0" w:color="auto"/>
        <w:bottom w:val="none" w:sz="0" w:space="0" w:color="auto"/>
        <w:right w:val="none" w:sz="0" w:space="0" w:color="auto"/>
      </w:divBdr>
    </w:div>
    <w:div w:id="966861187">
      <w:bodyDiv w:val="1"/>
      <w:marLeft w:val="0"/>
      <w:marRight w:val="0"/>
      <w:marTop w:val="0"/>
      <w:marBottom w:val="0"/>
      <w:divBdr>
        <w:top w:val="none" w:sz="0" w:space="0" w:color="auto"/>
        <w:left w:val="none" w:sz="0" w:space="0" w:color="auto"/>
        <w:bottom w:val="none" w:sz="0" w:space="0" w:color="auto"/>
        <w:right w:val="none" w:sz="0" w:space="0" w:color="auto"/>
      </w:divBdr>
    </w:div>
    <w:div w:id="1228760967">
      <w:bodyDiv w:val="1"/>
      <w:marLeft w:val="0"/>
      <w:marRight w:val="0"/>
      <w:marTop w:val="0"/>
      <w:marBottom w:val="0"/>
      <w:divBdr>
        <w:top w:val="none" w:sz="0" w:space="0" w:color="auto"/>
        <w:left w:val="none" w:sz="0" w:space="0" w:color="auto"/>
        <w:bottom w:val="none" w:sz="0" w:space="0" w:color="auto"/>
        <w:right w:val="none" w:sz="0" w:space="0" w:color="auto"/>
      </w:divBdr>
    </w:div>
    <w:div w:id="202192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hverfisraduneyti.is/media/PDF_skrar/adgerdaaaetlun-INSPIRE-eitt-skjal.pdf"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pernicu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C04C1-EB2A-47CA-8940-77C390882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Magnús Guðmundsson</dc:creator>
  <cp:lastModifiedBy>Magnús Guðmundsson</cp:lastModifiedBy>
  <cp:revision>5</cp:revision>
  <cp:lastPrinted>2013-04-22T14:04:00Z</cp:lastPrinted>
  <dcterms:created xsi:type="dcterms:W3CDTF">2014-01-16T19:36:00Z</dcterms:created>
  <dcterms:modified xsi:type="dcterms:W3CDTF">2014-01-16T20:19:00Z</dcterms:modified>
</cp:coreProperties>
</file>