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4B" w:rsidRPr="005C21DA" w:rsidRDefault="00D62439" w:rsidP="00F06599">
      <w:pPr>
        <w:rPr>
          <w:rFonts w:ascii="Verdana" w:hAnsi="Verdana"/>
          <w:b/>
          <w:sz w:val="28"/>
          <w:szCs w:val="28"/>
        </w:rPr>
      </w:pPr>
      <w:r w:rsidRPr="005C21DA">
        <w:rPr>
          <w:rFonts w:ascii="Verdana" w:hAnsi="Verdana"/>
          <w:b/>
          <w:noProof/>
          <w:sz w:val="28"/>
          <w:szCs w:val="28"/>
          <w:lang w:eastAsia="is-IS"/>
        </w:rPr>
        <w:drawing>
          <wp:anchor distT="0" distB="0" distL="114300" distR="114300" simplePos="0" relativeHeight="251659264" behindDoc="1" locked="0" layoutInCell="1" allowOverlap="1" wp14:anchorId="0A58EE7D" wp14:editId="10C1ED6E">
            <wp:simplePos x="0" y="0"/>
            <wp:positionH relativeFrom="margin">
              <wp:posOffset>3963670</wp:posOffset>
            </wp:positionH>
            <wp:positionV relativeFrom="margin">
              <wp:posOffset>-170180</wp:posOffset>
            </wp:positionV>
            <wp:extent cx="1835785" cy="720090"/>
            <wp:effectExtent l="0" t="0" r="0" b="3810"/>
            <wp:wrapSquare wrapText="bothSides"/>
            <wp:docPr id="1" name="Picture 1" descr="5_2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2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785" cy="720090"/>
                    </a:xfrm>
                    <a:prstGeom prst="rect">
                      <a:avLst/>
                    </a:prstGeom>
                    <a:noFill/>
                  </pic:spPr>
                </pic:pic>
              </a:graphicData>
            </a:graphic>
            <wp14:sizeRelH relativeFrom="page">
              <wp14:pctWidth>0</wp14:pctWidth>
            </wp14:sizeRelH>
            <wp14:sizeRelV relativeFrom="page">
              <wp14:pctHeight>0</wp14:pctHeight>
            </wp14:sizeRelV>
          </wp:anchor>
        </w:drawing>
      </w:r>
      <w:r w:rsidR="00F06599" w:rsidRPr="005C21DA">
        <w:rPr>
          <w:rFonts w:ascii="Verdana" w:hAnsi="Verdana"/>
          <w:b/>
          <w:sz w:val="28"/>
          <w:szCs w:val="28"/>
        </w:rPr>
        <w:t xml:space="preserve">Fundur í samráðshópi </w:t>
      </w:r>
      <w:r w:rsidR="00C467DB" w:rsidRPr="005C21DA">
        <w:rPr>
          <w:rFonts w:ascii="Verdana" w:hAnsi="Verdana"/>
          <w:b/>
          <w:sz w:val="28"/>
          <w:szCs w:val="28"/>
        </w:rPr>
        <w:t>opinberra stjórnenda</w:t>
      </w:r>
      <w:r w:rsidR="00F06599" w:rsidRPr="005C21DA">
        <w:rPr>
          <w:rFonts w:ascii="Verdana" w:hAnsi="Verdana"/>
          <w:b/>
          <w:sz w:val="28"/>
          <w:szCs w:val="28"/>
        </w:rPr>
        <w:t xml:space="preserve"> um grunngerð</w:t>
      </w:r>
      <w:r w:rsidR="00C467DB" w:rsidRPr="005C21DA">
        <w:rPr>
          <w:rFonts w:ascii="Verdana" w:hAnsi="Verdana"/>
          <w:b/>
          <w:sz w:val="28"/>
          <w:szCs w:val="28"/>
        </w:rPr>
        <w:t xml:space="preserve"> landupplýsinga</w:t>
      </w:r>
    </w:p>
    <w:p w:rsidR="00967CA7" w:rsidRDefault="00967CA7" w:rsidP="00F06599">
      <w:pPr>
        <w:rPr>
          <w:rFonts w:ascii="Verdana" w:hAnsi="Verdana"/>
          <w:sz w:val="24"/>
          <w:szCs w:val="24"/>
        </w:rPr>
      </w:pPr>
    </w:p>
    <w:p w:rsidR="00C467DB" w:rsidRPr="005C21DA" w:rsidRDefault="00387D4B" w:rsidP="00F06599">
      <w:pPr>
        <w:rPr>
          <w:rFonts w:ascii="Verdana" w:hAnsi="Verdana"/>
          <w:sz w:val="24"/>
          <w:szCs w:val="24"/>
        </w:rPr>
      </w:pPr>
      <w:r w:rsidRPr="005C21DA">
        <w:rPr>
          <w:rFonts w:ascii="Verdana" w:hAnsi="Verdana"/>
          <w:sz w:val="24"/>
          <w:szCs w:val="24"/>
        </w:rPr>
        <w:t xml:space="preserve">Haldinn </w:t>
      </w:r>
      <w:r w:rsidR="001D303E">
        <w:rPr>
          <w:rFonts w:ascii="Verdana" w:hAnsi="Verdana"/>
          <w:sz w:val="24"/>
          <w:szCs w:val="24"/>
        </w:rPr>
        <w:t>4. febrúar 2016</w:t>
      </w:r>
      <w:r w:rsidR="00926642" w:rsidRPr="005C21DA">
        <w:rPr>
          <w:rFonts w:ascii="Verdana" w:hAnsi="Verdana"/>
          <w:sz w:val="24"/>
          <w:szCs w:val="24"/>
        </w:rPr>
        <w:t xml:space="preserve"> </w:t>
      </w:r>
      <w:r w:rsidRPr="005C21DA">
        <w:rPr>
          <w:rFonts w:ascii="Verdana" w:hAnsi="Verdana"/>
          <w:sz w:val="24"/>
          <w:szCs w:val="24"/>
        </w:rPr>
        <w:t xml:space="preserve">hjá </w:t>
      </w:r>
      <w:r w:rsidR="00191279">
        <w:rPr>
          <w:rFonts w:ascii="Verdana" w:hAnsi="Verdana"/>
          <w:sz w:val="24"/>
          <w:szCs w:val="24"/>
        </w:rPr>
        <w:t>u</w:t>
      </w:r>
      <w:r w:rsidR="001D303E">
        <w:rPr>
          <w:rFonts w:ascii="Verdana" w:hAnsi="Verdana"/>
          <w:sz w:val="24"/>
          <w:szCs w:val="24"/>
        </w:rPr>
        <w:t>mhverfis- og auðlindaráðuneytinu</w:t>
      </w:r>
    </w:p>
    <w:p w:rsidR="00D62439" w:rsidRPr="005C21DA" w:rsidRDefault="00D62439" w:rsidP="00D62439">
      <w:pPr>
        <w:rPr>
          <w:rFonts w:ascii="Verdana" w:hAnsi="Verdana"/>
          <w:color w:val="000000"/>
          <w:sz w:val="20"/>
        </w:rPr>
      </w:pPr>
    </w:p>
    <w:p w:rsidR="00D62439" w:rsidRPr="005C21DA" w:rsidRDefault="00D62439" w:rsidP="00D62439">
      <w:pPr>
        <w:rPr>
          <w:rFonts w:ascii="Verdana" w:hAnsi="Verdana"/>
          <w:i/>
          <w:color w:val="000000"/>
          <w:sz w:val="20"/>
        </w:rPr>
      </w:pPr>
      <w:r w:rsidRPr="005C21DA">
        <w:rPr>
          <w:rFonts w:ascii="Verdana" w:hAnsi="Verdana"/>
          <w:b/>
          <w:i/>
          <w:color w:val="000000"/>
          <w:sz w:val="20"/>
        </w:rPr>
        <w:t>Þátttakendur</w:t>
      </w:r>
      <w:r w:rsidR="00E846D7" w:rsidRPr="005C21DA">
        <w:rPr>
          <w:rFonts w:ascii="Verdana" w:hAnsi="Verdana"/>
          <w:b/>
          <w:i/>
          <w:color w:val="000000"/>
          <w:sz w:val="20"/>
        </w:rPr>
        <w:t xml:space="preserve"> á fundinum</w:t>
      </w:r>
      <w:r w:rsidRPr="005C21DA">
        <w:rPr>
          <w:rFonts w:ascii="Verdana" w:hAnsi="Verdana"/>
          <w:b/>
          <w:i/>
          <w:color w:val="000000"/>
          <w:sz w:val="20"/>
        </w:rPr>
        <w:t>:</w:t>
      </w:r>
      <w:r w:rsidRPr="005C21DA">
        <w:rPr>
          <w:rFonts w:ascii="Verdana" w:hAnsi="Verdana"/>
          <w:i/>
          <w:color w:val="000000"/>
          <w:sz w:val="20"/>
        </w:rPr>
        <w:tab/>
      </w:r>
    </w:p>
    <w:p w:rsidR="00E846D7" w:rsidRPr="00E6386D" w:rsidRDefault="00E846D7" w:rsidP="00E846D7">
      <w:pPr>
        <w:rPr>
          <w:rFonts w:ascii="Verdana" w:hAnsi="Verdana"/>
          <w:color w:val="000000"/>
          <w:sz w:val="20"/>
        </w:rPr>
      </w:pPr>
      <w:r w:rsidRPr="005C21DA">
        <w:rPr>
          <w:rFonts w:ascii="Verdana" w:hAnsi="Verdana"/>
          <w:color w:val="000000"/>
          <w:sz w:val="20"/>
        </w:rPr>
        <w:t xml:space="preserve">X </w:t>
      </w:r>
      <w:r w:rsidRPr="00E6386D">
        <w:rPr>
          <w:rFonts w:ascii="Verdana" w:hAnsi="Verdana"/>
          <w:color w:val="000000"/>
          <w:sz w:val="20"/>
        </w:rPr>
        <w:t xml:space="preserve">Magnús Guðmundsson- Landmælingum Íslands,  </w:t>
      </w:r>
    </w:p>
    <w:p w:rsidR="00874314" w:rsidRPr="00E6386D" w:rsidRDefault="00E846D7" w:rsidP="00874314">
      <w:pPr>
        <w:rPr>
          <w:rFonts w:ascii="Verdana" w:hAnsi="Verdana"/>
          <w:color w:val="000000"/>
          <w:sz w:val="20"/>
        </w:rPr>
      </w:pPr>
      <w:r w:rsidRPr="00E6386D">
        <w:rPr>
          <w:rFonts w:ascii="Verdana" w:hAnsi="Verdana"/>
          <w:color w:val="000000"/>
          <w:sz w:val="20"/>
        </w:rPr>
        <w:t>X Eydís Líndal Finnbogadóttir – Landmælingum Íslands</w:t>
      </w:r>
    </w:p>
    <w:p w:rsidR="00686D3F" w:rsidRPr="00E6386D" w:rsidRDefault="00387957" w:rsidP="00E846D7">
      <w:pPr>
        <w:rPr>
          <w:rFonts w:ascii="Verdana" w:hAnsi="Verdana"/>
          <w:color w:val="000000"/>
          <w:sz w:val="20"/>
        </w:rPr>
      </w:pPr>
      <w:r w:rsidRPr="00E6386D">
        <w:rPr>
          <w:rFonts w:ascii="Verdana" w:hAnsi="Verdana"/>
          <w:color w:val="000000"/>
          <w:sz w:val="20"/>
        </w:rPr>
        <w:t>X Lovísa Ásbjörnsdóttir – Náttúrufræðistofnun Íslands</w:t>
      </w:r>
    </w:p>
    <w:p w:rsidR="00E846D7" w:rsidRPr="00E6386D" w:rsidRDefault="00B9412D" w:rsidP="00E846D7">
      <w:pPr>
        <w:rPr>
          <w:rFonts w:ascii="Verdana" w:hAnsi="Verdana"/>
          <w:color w:val="000000"/>
          <w:sz w:val="20"/>
        </w:rPr>
      </w:pPr>
      <w:r w:rsidRPr="00E6386D">
        <w:rPr>
          <w:rFonts w:ascii="Verdana" w:hAnsi="Verdana"/>
          <w:color w:val="000000"/>
          <w:sz w:val="20"/>
        </w:rPr>
        <w:t xml:space="preserve">X Bjargey Guðmundsdóttir </w:t>
      </w:r>
      <w:r w:rsidR="0047687D" w:rsidRPr="00E6386D">
        <w:rPr>
          <w:rFonts w:ascii="Verdana" w:hAnsi="Verdana"/>
          <w:color w:val="000000"/>
          <w:sz w:val="20"/>
        </w:rPr>
        <w:t>–</w:t>
      </w:r>
      <w:r w:rsidRPr="00E6386D">
        <w:rPr>
          <w:rFonts w:ascii="Verdana" w:hAnsi="Verdana"/>
          <w:color w:val="000000"/>
          <w:sz w:val="20"/>
        </w:rPr>
        <w:t xml:space="preserve"> Mannvirkjastofnun</w:t>
      </w:r>
    </w:p>
    <w:p w:rsidR="00B9412D" w:rsidRPr="00E6386D" w:rsidRDefault="00B9412D" w:rsidP="00E846D7">
      <w:pPr>
        <w:rPr>
          <w:rFonts w:ascii="Verdana" w:hAnsi="Verdana"/>
          <w:color w:val="000000"/>
          <w:sz w:val="20"/>
        </w:rPr>
      </w:pPr>
      <w:r w:rsidRPr="00E6386D">
        <w:rPr>
          <w:rFonts w:ascii="Verdana" w:hAnsi="Verdana"/>
          <w:color w:val="000000"/>
          <w:sz w:val="20"/>
        </w:rPr>
        <w:t>X Árni Vésteinsson - Landhelgisgæsla Íslands</w:t>
      </w:r>
    </w:p>
    <w:p w:rsidR="0083525F" w:rsidRPr="00E6386D" w:rsidRDefault="008D3F06" w:rsidP="00387957">
      <w:pPr>
        <w:rPr>
          <w:rFonts w:ascii="Verdana" w:hAnsi="Verdana"/>
          <w:b/>
          <w:color w:val="000000"/>
          <w:sz w:val="20"/>
        </w:rPr>
      </w:pPr>
      <w:r w:rsidRPr="00E6386D">
        <w:rPr>
          <w:rFonts w:ascii="Verdana" w:hAnsi="Verdana"/>
          <w:color w:val="000000"/>
          <w:sz w:val="20"/>
        </w:rPr>
        <w:t xml:space="preserve">X Ingvar Kristinsson - Veðurstofunni </w:t>
      </w:r>
    </w:p>
    <w:p w:rsidR="00840DC4" w:rsidRPr="00E6386D" w:rsidRDefault="008D3F06" w:rsidP="0083525F">
      <w:pPr>
        <w:rPr>
          <w:rFonts w:ascii="Verdana" w:hAnsi="Verdana"/>
          <w:color w:val="000000"/>
          <w:sz w:val="20"/>
        </w:rPr>
      </w:pPr>
      <w:r w:rsidRPr="00E6386D">
        <w:rPr>
          <w:rFonts w:ascii="Verdana" w:hAnsi="Verdana"/>
          <w:color w:val="000000"/>
          <w:sz w:val="20"/>
        </w:rPr>
        <w:t>X Guðmundur Guðmundsson – Byggðastofnun</w:t>
      </w:r>
      <w:r w:rsidR="00840DC4" w:rsidRPr="00E6386D">
        <w:rPr>
          <w:rFonts w:ascii="Verdana" w:hAnsi="Verdana"/>
          <w:color w:val="000000"/>
          <w:sz w:val="20"/>
        </w:rPr>
        <w:t xml:space="preserve"> </w:t>
      </w:r>
    </w:p>
    <w:p w:rsidR="00361A73" w:rsidRPr="00E6386D" w:rsidRDefault="009F0210" w:rsidP="0083525F">
      <w:pPr>
        <w:rPr>
          <w:rFonts w:ascii="Verdana" w:hAnsi="Verdana"/>
          <w:color w:val="000000"/>
          <w:sz w:val="20"/>
        </w:rPr>
      </w:pPr>
      <w:r>
        <w:rPr>
          <w:rFonts w:ascii="Verdana" w:hAnsi="Verdana"/>
          <w:color w:val="000000"/>
          <w:sz w:val="20"/>
        </w:rPr>
        <w:t>X Jóhannes Jensson - Umhverfisstofnun</w:t>
      </w:r>
    </w:p>
    <w:p w:rsidR="00361A73" w:rsidRPr="00E6386D" w:rsidRDefault="00361A73" w:rsidP="0083525F">
      <w:pPr>
        <w:rPr>
          <w:rFonts w:ascii="Verdana" w:hAnsi="Verdana"/>
          <w:color w:val="000000"/>
          <w:sz w:val="20"/>
        </w:rPr>
      </w:pPr>
      <w:r w:rsidRPr="00E6386D">
        <w:rPr>
          <w:rFonts w:ascii="Verdana" w:hAnsi="Verdana"/>
          <w:color w:val="000000"/>
          <w:sz w:val="20"/>
        </w:rPr>
        <w:t>X Hjörtur Grétarsson – Þjóðskrá</w:t>
      </w:r>
    </w:p>
    <w:p w:rsidR="00361A73" w:rsidRPr="00E6386D" w:rsidRDefault="00361A73" w:rsidP="0083525F">
      <w:pPr>
        <w:rPr>
          <w:rFonts w:ascii="Verdana" w:hAnsi="Verdana"/>
          <w:color w:val="000000"/>
          <w:sz w:val="20"/>
        </w:rPr>
      </w:pPr>
      <w:r w:rsidRPr="00E6386D">
        <w:rPr>
          <w:rFonts w:ascii="Verdana" w:hAnsi="Verdana"/>
          <w:color w:val="000000"/>
          <w:sz w:val="20"/>
        </w:rPr>
        <w:t>X Anna Guðrún Ahlbrecht – Landmælingar Íslands</w:t>
      </w:r>
    </w:p>
    <w:p w:rsidR="00361A73" w:rsidRPr="00E6386D" w:rsidRDefault="009F0210" w:rsidP="0083525F">
      <w:pPr>
        <w:rPr>
          <w:rFonts w:ascii="Verdana" w:hAnsi="Verdana"/>
          <w:color w:val="000000"/>
          <w:sz w:val="20"/>
        </w:rPr>
      </w:pPr>
      <w:r>
        <w:rPr>
          <w:rFonts w:ascii="Verdana" w:hAnsi="Verdana"/>
          <w:color w:val="000000"/>
          <w:sz w:val="20"/>
        </w:rPr>
        <w:t>X Ásta Kristín Óla</w:t>
      </w:r>
      <w:r w:rsidR="00361A73" w:rsidRPr="00E6386D">
        <w:rPr>
          <w:rFonts w:ascii="Verdana" w:hAnsi="Verdana"/>
          <w:color w:val="000000"/>
          <w:sz w:val="20"/>
        </w:rPr>
        <w:t>dóttir – Landmælingar Íslands</w:t>
      </w:r>
    </w:p>
    <w:p w:rsidR="00361A73" w:rsidRPr="00E6386D" w:rsidRDefault="00361A73" w:rsidP="00361A73">
      <w:pPr>
        <w:rPr>
          <w:rFonts w:ascii="Verdana" w:hAnsi="Verdana"/>
          <w:color w:val="000000"/>
          <w:sz w:val="20"/>
        </w:rPr>
      </w:pPr>
      <w:r w:rsidRPr="00E6386D">
        <w:rPr>
          <w:rFonts w:ascii="Verdana" w:hAnsi="Verdana"/>
          <w:color w:val="000000"/>
          <w:sz w:val="20"/>
        </w:rPr>
        <w:t xml:space="preserve">X Einar Jónsson – Skipulagsstofnun </w:t>
      </w:r>
    </w:p>
    <w:p w:rsidR="00361A73" w:rsidRPr="00E6386D" w:rsidRDefault="00361A73" w:rsidP="00361A73">
      <w:pPr>
        <w:rPr>
          <w:rFonts w:ascii="Verdana" w:hAnsi="Verdana"/>
          <w:color w:val="000000"/>
          <w:sz w:val="20"/>
        </w:rPr>
      </w:pPr>
      <w:r w:rsidRPr="00E6386D">
        <w:rPr>
          <w:rFonts w:ascii="Verdana" w:hAnsi="Verdana"/>
          <w:color w:val="000000"/>
          <w:sz w:val="20"/>
        </w:rPr>
        <w:t xml:space="preserve">X Viktor Steinarsson  - Vegagerðinni </w:t>
      </w:r>
    </w:p>
    <w:p w:rsidR="00CF22DE" w:rsidRPr="005C21DA" w:rsidRDefault="00CF22DE" w:rsidP="00CF22DE">
      <w:pPr>
        <w:rPr>
          <w:rFonts w:ascii="Verdana" w:hAnsi="Verdana"/>
          <w:color w:val="000000"/>
          <w:sz w:val="20"/>
        </w:rPr>
      </w:pPr>
      <w:r w:rsidRPr="00E6386D">
        <w:rPr>
          <w:rFonts w:ascii="Verdana" w:hAnsi="Verdana"/>
          <w:color w:val="000000"/>
          <w:sz w:val="20"/>
        </w:rPr>
        <w:t>X Lúðvík frá Sambandi íslenskra sveitarfélaga</w:t>
      </w:r>
    </w:p>
    <w:p w:rsidR="00840DC4" w:rsidRPr="005C21DA" w:rsidRDefault="00840DC4" w:rsidP="0083525F">
      <w:pPr>
        <w:rPr>
          <w:rFonts w:ascii="Verdana" w:hAnsi="Verdana"/>
          <w:b/>
          <w:color w:val="000000"/>
          <w:sz w:val="20"/>
        </w:rPr>
      </w:pPr>
    </w:p>
    <w:p w:rsidR="0083525F" w:rsidRPr="005C21DA" w:rsidRDefault="005819BB" w:rsidP="0083525F">
      <w:pPr>
        <w:rPr>
          <w:rFonts w:ascii="Verdana" w:hAnsi="Verdana"/>
          <w:b/>
          <w:color w:val="000000"/>
          <w:sz w:val="20"/>
        </w:rPr>
      </w:pPr>
      <w:r w:rsidRPr="005C21DA">
        <w:rPr>
          <w:rFonts w:ascii="Verdana" w:hAnsi="Verdana"/>
          <w:b/>
          <w:color w:val="000000"/>
          <w:sz w:val="20"/>
        </w:rPr>
        <w:t>F</w:t>
      </w:r>
      <w:r w:rsidR="00314B17" w:rsidRPr="005C21DA">
        <w:rPr>
          <w:rFonts w:ascii="Verdana" w:hAnsi="Verdana"/>
          <w:b/>
          <w:color w:val="000000"/>
          <w:sz w:val="20"/>
        </w:rPr>
        <w:t>orföll</w:t>
      </w:r>
      <w:r w:rsidR="00E846D7" w:rsidRPr="005C21DA">
        <w:rPr>
          <w:rFonts w:ascii="Verdana" w:hAnsi="Verdana"/>
          <w:b/>
          <w:color w:val="000000"/>
          <w:sz w:val="20"/>
        </w:rPr>
        <w:t>:</w:t>
      </w:r>
    </w:p>
    <w:p w:rsidR="00361A73" w:rsidRDefault="00361A73" w:rsidP="00387957">
      <w:pPr>
        <w:rPr>
          <w:rFonts w:ascii="Verdana" w:hAnsi="Verdana"/>
          <w:color w:val="000000"/>
          <w:sz w:val="20"/>
        </w:rPr>
      </w:pPr>
      <w:r>
        <w:rPr>
          <w:rFonts w:ascii="Verdana" w:hAnsi="Verdana"/>
          <w:color w:val="000000"/>
          <w:sz w:val="20"/>
        </w:rPr>
        <w:t xml:space="preserve">X </w:t>
      </w:r>
      <w:r w:rsidRPr="005C21DA">
        <w:rPr>
          <w:rFonts w:ascii="Verdana" w:hAnsi="Verdana"/>
          <w:color w:val="000000"/>
          <w:sz w:val="20"/>
        </w:rPr>
        <w:t>Þorvaldur Bragason – Orkustofnun</w:t>
      </w:r>
      <w:r>
        <w:rPr>
          <w:rFonts w:ascii="Verdana" w:hAnsi="Verdana"/>
          <w:color w:val="000000"/>
          <w:sz w:val="20"/>
        </w:rPr>
        <w:t xml:space="preserve"> </w:t>
      </w:r>
    </w:p>
    <w:p w:rsidR="00387957" w:rsidRPr="00191279" w:rsidRDefault="00361A73" w:rsidP="00387957">
      <w:pPr>
        <w:rPr>
          <w:rFonts w:ascii="Verdana" w:hAnsi="Verdana"/>
          <w:color w:val="000000"/>
          <w:sz w:val="20"/>
        </w:rPr>
      </w:pPr>
      <w:r>
        <w:rPr>
          <w:rFonts w:ascii="Verdana" w:hAnsi="Verdana"/>
          <w:color w:val="000000"/>
          <w:sz w:val="20"/>
        </w:rPr>
        <w:t xml:space="preserve">X </w:t>
      </w:r>
      <w:r w:rsidR="00572C3A">
        <w:rPr>
          <w:rFonts w:ascii="Verdana" w:hAnsi="Verdana"/>
          <w:color w:val="000000"/>
          <w:sz w:val="20"/>
        </w:rPr>
        <w:t>Á</w:t>
      </w:r>
      <w:r>
        <w:rPr>
          <w:rFonts w:ascii="Verdana" w:hAnsi="Verdana"/>
          <w:color w:val="000000"/>
          <w:sz w:val="20"/>
        </w:rPr>
        <w:t>ki Á. Jónsson - Umhverfisstofnun</w:t>
      </w:r>
    </w:p>
    <w:p w:rsidR="00387957" w:rsidRPr="00191279" w:rsidRDefault="00387957" w:rsidP="00387957">
      <w:pPr>
        <w:rPr>
          <w:rFonts w:ascii="Verdana" w:hAnsi="Verdana"/>
          <w:b/>
          <w:color w:val="000000"/>
          <w:sz w:val="20"/>
        </w:rPr>
      </w:pPr>
      <w:r w:rsidRPr="00191279">
        <w:rPr>
          <w:rFonts w:ascii="Verdana" w:hAnsi="Verdana"/>
          <w:color w:val="000000"/>
          <w:sz w:val="20"/>
        </w:rPr>
        <w:t>X Kjartan Ingvarsson – Umhverfis- og auðlindaráðuneytið</w:t>
      </w:r>
    </w:p>
    <w:p w:rsidR="00387957" w:rsidRPr="00191279" w:rsidRDefault="00E846D7" w:rsidP="00387957">
      <w:pPr>
        <w:rPr>
          <w:rFonts w:ascii="Verdana" w:hAnsi="Verdana"/>
          <w:color w:val="000000"/>
          <w:sz w:val="20"/>
        </w:rPr>
      </w:pPr>
      <w:r w:rsidRPr="00191279">
        <w:rPr>
          <w:rFonts w:ascii="Verdana" w:hAnsi="Verdana"/>
          <w:color w:val="000000"/>
          <w:sz w:val="20"/>
        </w:rPr>
        <w:t xml:space="preserve">X </w:t>
      </w:r>
      <w:r w:rsidR="00387957" w:rsidRPr="00191279">
        <w:rPr>
          <w:rFonts w:ascii="Verdana" w:hAnsi="Verdana"/>
          <w:color w:val="000000"/>
          <w:sz w:val="20"/>
        </w:rPr>
        <w:t xml:space="preserve">Þorsteinn Sigurðsson - Hafrannsóknarstofnun   </w:t>
      </w:r>
    </w:p>
    <w:p w:rsidR="00387957" w:rsidRPr="00191279" w:rsidRDefault="00387957" w:rsidP="00387957">
      <w:pPr>
        <w:rPr>
          <w:rFonts w:ascii="Verdana" w:hAnsi="Verdana"/>
          <w:color w:val="000000"/>
          <w:sz w:val="20"/>
        </w:rPr>
      </w:pPr>
      <w:r w:rsidRPr="00191279">
        <w:rPr>
          <w:rFonts w:ascii="Verdana" w:hAnsi="Verdana"/>
          <w:color w:val="000000"/>
          <w:sz w:val="20"/>
        </w:rPr>
        <w:t>X Guðjón Bragason Samband íslenskra sveitarfélaga</w:t>
      </w:r>
    </w:p>
    <w:p w:rsidR="0083525F" w:rsidRPr="00191279" w:rsidRDefault="00C23820" w:rsidP="00E846D7">
      <w:pPr>
        <w:rPr>
          <w:rFonts w:ascii="Verdana" w:hAnsi="Verdana"/>
          <w:color w:val="000000"/>
          <w:sz w:val="20"/>
        </w:rPr>
      </w:pPr>
      <w:r w:rsidRPr="00191279">
        <w:rPr>
          <w:rFonts w:ascii="Verdana" w:hAnsi="Verdana"/>
          <w:color w:val="000000"/>
          <w:sz w:val="20"/>
        </w:rPr>
        <w:t xml:space="preserve">X </w:t>
      </w:r>
      <w:r w:rsidR="00840DC4" w:rsidRPr="00191279">
        <w:rPr>
          <w:rFonts w:ascii="Verdana" w:hAnsi="Verdana"/>
          <w:color w:val="000000"/>
          <w:sz w:val="20"/>
        </w:rPr>
        <w:t>Elín Fjóla Þórarinsdóttir – Landgræðsla ríkisins</w:t>
      </w:r>
    </w:p>
    <w:p w:rsidR="0083525F" w:rsidRPr="00191279" w:rsidRDefault="00025315" w:rsidP="0083525F">
      <w:pPr>
        <w:rPr>
          <w:rFonts w:ascii="Verdana" w:hAnsi="Verdana"/>
          <w:color w:val="000000"/>
          <w:sz w:val="20"/>
        </w:rPr>
      </w:pPr>
      <w:r w:rsidRPr="00191279">
        <w:rPr>
          <w:rFonts w:ascii="Verdana" w:hAnsi="Verdana"/>
          <w:color w:val="000000"/>
          <w:sz w:val="20"/>
        </w:rPr>
        <w:t xml:space="preserve">X </w:t>
      </w:r>
      <w:r w:rsidR="0083525F" w:rsidRPr="00191279">
        <w:rPr>
          <w:rFonts w:ascii="Verdana" w:hAnsi="Verdana"/>
          <w:color w:val="000000"/>
          <w:sz w:val="20"/>
        </w:rPr>
        <w:t>Þorleifur Jónasson – Póst og fjarskiptastofnun</w:t>
      </w:r>
    </w:p>
    <w:p w:rsidR="0083525F" w:rsidRPr="00191279" w:rsidRDefault="0083525F" w:rsidP="0083525F">
      <w:pPr>
        <w:rPr>
          <w:rFonts w:ascii="Verdana" w:hAnsi="Verdana"/>
          <w:color w:val="000000"/>
          <w:sz w:val="20"/>
        </w:rPr>
      </w:pPr>
      <w:r w:rsidRPr="00191279">
        <w:rPr>
          <w:rFonts w:ascii="Verdana" w:hAnsi="Verdana"/>
          <w:color w:val="000000"/>
          <w:sz w:val="20"/>
        </w:rPr>
        <w:t xml:space="preserve">X </w:t>
      </w:r>
      <w:r w:rsidR="0022004B" w:rsidRPr="00191279">
        <w:rPr>
          <w:rFonts w:ascii="Verdana" w:hAnsi="Verdana"/>
          <w:color w:val="000000"/>
          <w:sz w:val="20"/>
        </w:rPr>
        <w:t>Ólöf Ýrr</w:t>
      </w:r>
      <w:r w:rsidR="00C23820" w:rsidRPr="00191279">
        <w:rPr>
          <w:rFonts w:ascii="Verdana" w:hAnsi="Verdana"/>
          <w:color w:val="000000"/>
          <w:sz w:val="20"/>
        </w:rPr>
        <w:t xml:space="preserve"> </w:t>
      </w:r>
      <w:r w:rsidR="005C21DA" w:rsidRPr="00191279">
        <w:rPr>
          <w:rFonts w:ascii="Verdana" w:hAnsi="Verdana"/>
          <w:color w:val="000000"/>
          <w:sz w:val="20"/>
        </w:rPr>
        <w:t>Atladóttir</w:t>
      </w:r>
      <w:r w:rsidR="0022004B" w:rsidRPr="00191279">
        <w:rPr>
          <w:rFonts w:ascii="Verdana" w:hAnsi="Verdana"/>
          <w:color w:val="000000"/>
          <w:sz w:val="20"/>
        </w:rPr>
        <w:t xml:space="preserve"> - Ferðamálastofu</w:t>
      </w:r>
    </w:p>
    <w:p w:rsidR="00B9412D" w:rsidRPr="005C21DA" w:rsidRDefault="00E846D7" w:rsidP="00B9412D">
      <w:pPr>
        <w:rPr>
          <w:rFonts w:ascii="Verdana" w:hAnsi="Verdana"/>
          <w:color w:val="000000"/>
          <w:sz w:val="20"/>
        </w:rPr>
      </w:pPr>
      <w:r w:rsidRPr="00191279">
        <w:rPr>
          <w:rFonts w:ascii="Verdana" w:hAnsi="Verdana"/>
          <w:color w:val="000000"/>
          <w:sz w:val="20"/>
        </w:rPr>
        <w:t>X Halldór Arinbjarnason – Ferðamálastofu</w:t>
      </w:r>
      <w:r w:rsidRPr="005C21DA">
        <w:rPr>
          <w:rFonts w:ascii="Verdana" w:hAnsi="Verdana"/>
          <w:color w:val="000000"/>
          <w:sz w:val="20"/>
        </w:rPr>
        <w:tab/>
      </w:r>
    </w:p>
    <w:p w:rsidR="00E846D7" w:rsidRDefault="00E846D7" w:rsidP="00E846D7">
      <w:pPr>
        <w:rPr>
          <w:rFonts w:ascii="Verdana" w:hAnsi="Verdana"/>
          <w:color w:val="000000"/>
          <w:sz w:val="20"/>
        </w:rPr>
      </w:pPr>
    </w:p>
    <w:p w:rsidR="001E4027" w:rsidRDefault="001E4027" w:rsidP="00E846D7">
      <w:pPr>
        <w:rPr>
          <w:rFonts w:ascii="Verdana" w:hAnsi="Verdana"/>
          <w:color w:val="000000"/>
          <w:sz w:val="20"/>
        </w:rPr>
      </w:pPr>
    </w:p>
    <w:p w:rsidR="002355A5" w:rsidRPr="005C21DA" w:rsidRDefault="002355A5" w:rsidP="00E846D7">
      <w:pPr>
        <w:rPr>
          <w:rFonts w:ascii="Verdana" w:hAnsi="Verdana"/>
          <w:color w:val="000000"/>
          <w:sz w:val="20"/>
        </w:rPr>
      </w:pPr>
      <w:r>
        <w:rPr>
          <w:rFonts w:ascii="Verdana" w:hAnsi="Verdana"/>
          <w:color w:val="000000"/>
          <w:sz w:val="20"/>
        </w:rPr>
        <w:t>Magnús bauð fundarmenn velkomna og þakkaði Lovísu og Náttúrufræðistofnun kærlega fyrir að taka á móti hópnum.</w:t>
      </w:r>
    </w:p>
    <w:p w:rsidR="008D3F06" w:rsidRPr="005C21DA" w:rsidRDefault="008D3F06" w:rsidP="008D3F06">
      <w:pPr>
        <w:rPr>
          <w:rFonts w:ascii="Verdana" w:hAnsi="Verdana"/>
          <w:sz w:val="20"/>
          <w:szCs w:val="20"/>
        </w:rPr>
      </w:pPr>
    </w:p>
    <w:p w:rsidR="001D303E" w:rsidRDefault="001D303E" w:rsidP="0058449D">
      <w:pPr>
        <w:pStyle w:val="ListParagraph"/>
        <w:numPr>
          <w:ilvl w:val="0"/>
          <w:numId w:val="13"/>
        </w:numPr>
        <w:rPr>
          <w:rFonts w:ascii="Verdana" w:hAnsi="Verdana"/>
          <w:sz w:val="20"/>
          <w:szCs w:val="20"/>
        </w:rPr>
      </w:pPr>
      <w:r w:rsidRPr="00423B8C">
        <w:rPr>
          <w:rFonts w:ascii="Verdana" w:hAnsi="Verdana"/>
          <w:b/>
          <w:sz w:val="20"/>
          <w:szCs w:val="20"/>
        </w:rPr>
        <w:t xml:space="preserve">Fundargerð síðasta fundar sem var </w:t>
      </w:r>
      <w:r w:rsidR="00423B8C" w:rsidRPr="00423B8C">
        <w:rPr>
          <w:rFonts w:ascii="Verdana" w:hAnsi="Verdana"/>
          <w:b/>
          <w:sz w:val="20"/>
          <w:szCs w:val="20"/>
        </w:rPr>
        <w:t>4</w:t>
      </w:r>
      <w:r w:rsidRPr="00423B8C">
        <w:rPr>
          <w:rFonts w:ascii="Verdana" w:hAnsi="Verdana"/>
          <w:b/>
          <w:sz w:val="20"/>
          <w:szCs w:val="20"/>
        </w:rPr>
        <w:t xml:space="preserve">. </w:t>
      </w:r>
      <w:r w:rsidR="00423B8C" w:rsidRPr="00423B8C">
        <w:rPr>
          <w:rFonts w:ascii="Verdana" w:hAnsi="Verdana"/>
          <w:b/>
          <w:sz w:val="20"/>
          <w:szCs w:val="20"/>
        </w:rPr>
        <w:t xml:space="preserve">febrúar 2016 </w:t>
      </w:r>
      <w:r w:rsidR="002355A5">
        <w:rPr>
          <w:rFonts w:ascii="Verdana" w:hAnsi="Verdana"/>
          <w:b/>
          <w:sz w:val="20"/>
          <w:szCs w:val="20"/>
        </w:rPr>
        <w:t xml:space="preserve"> - Magnús fór yfir helstu atriði í þessari fundargerð</w:t>
      </w:r>
    </w:p>
    <w:p w:rsidR="00423B8C" w:rsidRPr="00423B8C" w:rsidRDefault="00423B8C" w:rsidP="00423B8C">
      <w:pPr>
        <w:pStyle w:val="ListParagraph"/>
        <w:rPr>
          <w:rFonts w:ascii="Verdana" w:hAnsi="Verdana"/>
          <w:sz w:val="20"/>
          <w:szCs w:val="20"/>
        </w:rPr>
      </w:pPr>
    </w:p>
    <w:p w:rsidR="001D303E" w:rsidRPr="00361A73" w:rsidRDefault="00686D3F" w:rsidP="008D3F06">
      <w:pPr>
        <w:pStyle w:val="ListParagraph"/>
        <w:numPr>
          <w:ilvl w:val="0"/>
          <w:numId w:val="13"/>
        </w:numPr>
        <w:rPr>
          <w:rFonts w:ascii="Verdana" w:hAnsi="Verdana"/>
          <w:b/>
          <w:sz w:val="20"/>
          <w:szCs w:val="20"/>
        </w:rPr>
      </w:pPr>
      <w:r w:rsidRPr="00423B8C">
        <w:rPr>
          <w:rFonts w:ascii="Verdana" w:hAnsi="Verdana"/>
          <w:b/>
          <w:sz w:val="20"/>
          <w:szCs w:val="20"/>
        </w:rPr>
        <w:t>Hringferð</w:t>
      </w:r>
      <w:r w:rsidR="00AA6EA0" w:rsidRPr="00423B8C">
        <w:rPr>
          <w:rFonts w:ascii="Verdana" w:hAnsi="Verdana"/>
          <w:b/>
          <w:sz w:val="20"/>
          <w:szCs w:val="20"/>
        </w:rPr>
        <w:t xml:space="preserve"> um borðið</w:t>
      </w:r>
      <w:r w:rsidR="00423B8C">
        <w:rPr>
          <w:rFonts w:ascii="Verdana" w:hAnsi="Verdana"/>
          <w:b/>
          <w:sz w:val="20"/>
          <w:szCs w:val="20"/>
        </w:rPr>
        <w:t xml:space="preserve"> </w:t>
      </w:r>
      <w:r w:rsidR="00423B8C" w:rsidRPr="00423B8C">
        <w:rPr>
          <w:rFonts w:ascii="Verdana" w:hAnsi="Verdana"/>
          <w:sz w:val="20"/>
          <w:szCs w:val="20"/>
        </w:rPr>
        <w:t>(allir)</w:t>
      </w:r>
    </w:p>
    <w:p w:rsidR="00361A73" w:rsidRPr="00361A73" w:rsidRDefault="00361A73" w:rsidP="00361A73">
      <w:pPr>
        <w:pStyle w:val="ListParagraph"/>
        <w:rPr>
          <w:rFonts w:ascii="Verdana" w:hAnsi="Verdana"/>
          <w:b/>
          <w:sz w:val="20"/>
          <w:szCs w:val="20"/>
        </w:rPr>
      </w:pPr>
    </w:p>
    <w:p w:rsidR="00361A73" w:rsidRPr="00361A73" w:rsidRDefault="00361A73" w:rsidP="00361A73">
      <w:pPr>
        <w:pStyle w:val="ListParagraph"/>
        <w:numPr>
          <w:ilvl w:val="0"/>
          <w:numId w:val="15"/>
        </w:numPr>
        <w:rPr>
          <w:rFonts w:ascii="Verdana" w:hAnsi="Verdana"/>
          <w:sz w:val="20"/>
          <w:szCs w:val="20"/>
        </w:rPr>
      </w:pPr>
      <w:r w:rsidRPr="00361A73">
        <w:rPr>
          <w:rFonts w:ascii="Verdana" w:hAnsi="Verdana"/>
          <w:b/>
          <w:sz w:val="20"/>
          <w:szCs w:val="20"/>
        </w:rPr>
        <w:t>Umhverfisstofnun</w:t>
      </w:r>
      <w:r w:rsidRPr="00361A73">
        <w:rPr>
          <w:rFonts w:ascii="Verdana" w:hAnsi="Verdana"/>
          <w:sz w:val="20"/>
          <w:szCs w:val="20"/>
        </w:rPr>
        <w:t xml:space="preserve"> – Eru byrjaðir að nota QGIS og eru einnig byrjaðir að nota PostGIS grunninn.</w:t>
      </w:r>
      <w:r w:rsidR="00E6386D">
        <w:rPr>
          <w:rFonts w:ascii="Verdana" w:hAnsi="Verdana"/>
          <w:sz w:val="20"/>
          <w:szCs w:val="20"/>
        </w:rPr>
        <w:t xml:space="preserve"> Eru einnig að skila af sér nýju griddi varðandi loftgæði sem er 1x1 km.</w:t>
      </w:r>
    </w:p>
    <w:p w:rsidR="00361A73" w:rsidRDefault="00361A73" w:rsidP="00361A73">
      <w:pPr>
        <w:ind w:left="360"/>
        <w:rPr>
          <w:rFonts w:ascii="Verdana" w:hAnsi="Verdana"/>
          <w:sz w:val="20"/>
          <w:szCs w:val="20"/>
        </w:rPr>
      </w:pPr>
    </w:p>
    <w:p w:rsidR="00361A73" w:rsidRPr="00361A73" w:rsidRDefault="00361A73" w:rsidP="00361A73">
      <w:pPr>
        <w:pStyle w:val="ListParagraph"/>
        <w:numPr>
          <w:ilvl w:val="0"/>
          <w:numId w:val="15"/>
        </w:numPr>
        <w:rPr>
          <w:rFonts w:ascii="Verdana" w:hAnsi="Verdana"/>
          <w:sz w:val="20"/>
          <w:szCs w:val="20"/>
        </w:rPr>
      </w:pPr>
      <w:r w:rsidRPr="00361A73">
        <w:rPr>
          <w:rFonts w:ascii="Verdana" w:hAnsi="Verdana"/>
          <w:b/>
          <w:sz w:val="20"/>
          <w:szCs w:val="20"/>
        </w:rPr>
        <w:t>Landhelgisgæslan</w:t>
      </w:r>
      <w:r w:rsidRPr="00361A73">
        <w:rPr>
          <w:rFonts w:ascii="Verdana" w:hAnsi="Verdana"/>
          <w:sz w:val="20"/>
          <w:szCs w:val="20"/>
        </w:rPr>
        <w:t xml:space="preserve"> – Árni sagði frá þvi að nýr starfsmaður á mælingadeild hafi hafið störf- Einnig ræddi hann nýjan hugbúnað sem Sjómælingasvið LHG hefur tekið í notkun en það mun taka tíma að læra á þann hugbúnað.</w:t>
      </w:r>
      <w:r>
        <w:rPr>
          <w:rFonts w:ascii="Verdana" w:hAnsi="Verdana"/>
          <w:sz w:val="20"/>
          <w:szCs w:val="20"/>
        </w:rPr>
        <w:t xml:space="preserve"> Einnig er unnið að því að undirbúa kortlagningu á hafsbotni efnahagslögsögu Íslands.</w:t>
      </w:r>
    </w:p>
    <w:p w:rsidR="00361A73" w:rsidRPr="00361A73" w:rsidRDefault="00361A73" w:rsidP="00361A73">
      <w:pPr>
        <w:pStyle w:val="ListParagraph"/>
        <w:rPr>
          <w:rFonts w:ascii="Verdana" w:hAnsi="Verdana"/>
          <w:sz w:val="20"/>
          <w:szCs w:val="20"/>
        </w:rPr>
      </w:pPr>
    </w:p>
    <w:p w:rsidR="00361A73" w:rsidRDefault="00361A73" w:rsidP="00361A73">
      <w:pPr>
        <w:pStyle w:val="ListParagraph"/>
        <w:numPr>
          <w:ilvl w:val="0"/>
          <w:numId w:val="15"/>
        </w:numPr>
        <w:rPr>
          <w:rFonts w:ascii="Verdana" w:hAnsi="Verdana"/>
          <w:sz w:val="20"/>
          <w:szCs w:val="20"/>
        </w:rPr>
      </w:pPr>
      <w:r w:rsidRPr="00361A73">
        <w:rPr>
          <w:rFonts w:ascii="Verdana" w:hAnsi="Verdana"/>
          <w:b/>
          <w:sz w:val="20"/>
          <w:szCs w:val="20"/>
        </w:rPr>
        <w:t>Mannvirkjastofnun</w:t>
      </w:r>
      <w:r>
        <w:rPr>
          <w:rFonts w:ascii="Verdana" w:hAnsi="Verdana"/>
          <w:sz w:val="20"/>
          <w:szCs w:val="20"/>
        </w:rPr>
        <w:t xml:space="preserve"> – Lítið hefur gerst síðan síðast, eru að vinna í fitjuskrá vegna þeirra verkefna og samstarf við Þjóðskrá Íslands. </w:t>
      </w:r>
    </w:p>
    <w:p w:rsidR="00361A73" w:rsidRPr="00361A73" w:rsidRDefault="00361A73" w:rsidP="00361A73">
      <w:pPr>
        <w:pStyle w:val="ListParagraph"/>
        <w:rPr>
          <w:rFonts w:ascii="Verdana" w:hAnsi="Verdana"/>
          <w:sz w:val="20"/>
          <w:szCs w:val="20"/>
        </w:rPr>
      </w:pPr>
    </w:p>
    <w:p w:rsidR="00361A73" w:rsidRDefault="00361A73" w:rsidP="00361A73">
      <w:pPr>
        <w:pStyle w:val="ListParagraph"/>
        <w:numPr>
          <w:ilvl w:val="0"/>
          <w:numId w:val="15"/>
        </w:numPr>
        <w:rPr>
          <w:rFonts w:ascii="Verdana" w:hAnsi="Verdana"/>
          <w:sz w:val="20"/>
          <w:szCs w:val="20"/>
        </w:rPr>
      </w:pPr>
      <w:r w:rsidRPr="00361A73">
        <w:rPr>
          <w:rFonts w:ascii="Verdana" w:hAnsi="Verdana"/>
          <w:b/>
          <w:sz w:val="20"/>
          <w:szCs w:val="20"/>
        </w:rPr>
        <w:lastRenderedPageBreak/>
        <w:t>Vegagerðin</w:t>
      </w:r>
      <w:r>
        <w:rPr>
          <w:rFonts w:ascii="Verdana" w:hAnsi="Verdana"/>
          <w:sz w:val="20"/>
          <w:szCs w:val="20"/>
        </w:rPr>
        <w:t xml:space="preserve"> – Flest er komið inn í landupplýsingagáttina en þó eru vandamál vegna gagna frá siglingasviði. Eru að reyna að hnýta öll kerfi Vegagerðarinnar við GIS kerfi.</w:t>
      </w:r>
      <w:r w:rsidR="00CF22DE">
        <w:rPr>
          <w:rFonts w:ascii="Verdana" w:hAnsi="Verdana"/>
          <w:sz w:val="20"/>
          <w:szCs w:val="20"/>
        </w:rPr>
        <w:t xml:space="preserve"> </w:t>
      </w:r>
    </w:p>
    <w:p w:rsidR="00361A73" w:rsidRPr="00361A73" w:rsidRDefault="00361A73" w:rsidP="00361A73">
      <w:pPr>
        <w:pStyle w:val="ListParagraph"/>
        <w:rPr>
          <w:rFonts w:ascii="Verdana" w:hAnsi="Verdana"/>
          <w:sz w:val="20"/>
          <w:szCs w:val="20"/>
        </w:rPr>
      </w:pPr>
    </w:p>
    <w:p w:rsidR="00361A73" w:rsidRDefault="00361A73" w:rsidP="00361A73">
      <w:pPr>
        <w:pStyle w:val="ListParagraph"/>
        <w:numPr>
          <w:ilvl w:val="0"/>
          <w:numId w:val="15"/>
        </w:numPr>
        <w:rPr>
          <w:rFonts w:ascii="Verdana" w:hAnsi="Verdana"/>
          <w:sz w:val="20"/>
          <w:szCs w:val="20"/>
        </w:rPr>
      </w:pPr>
      <w:r w:rsidRPr="00361A73">
        <w:rPr>
          <w:rFonts w:ascii="Verdana" w:hAnsi="Verdana"/>
          <w:b/>
          <w:sz w:val="20"/>
          <w:szCs w:val="20"/>
        </w:rPr>
        <w:t xml:space="preserve">Byggðastofnun </w:t>
      </w:r>
      <w:r>
        <w:rPr>
          <w:rFonts w:ascii="Verdana" w:hAnsi="Verdana"/>
          <w:sz w:val="20"/>
          <w:szCs w:val="20"/>
        </w:rPr>
        <w:t xml:space="preserve">– </w:t>
      </w:r>
      <w:r w:rsidR="00CF22DE">
        <w:rPr>
          <w:rFonts w:ascii="Verdana" w:hAnsi="Verdana"/>
          <w:sz w:val="20"/>
          <w:szCs w:val="20"/>
        </w:rPr>
        <w:t>Ræddi um verkefni þar sem verið er að tengja saman tölfræði um íbúa og staðföng og tengja við aðgengi að heilbrigðisþjónustu. Hægt að sjá niðurstöður þessa verkefnis á heimasíðu Mannvirkjastofnunar en verkefnið var unnið með aðstoð Nordregio. Eru einnig að vinna verkefni með gögnum frá Hagstofu Íslands varðandi launagreiðslur fyrir tímabilið 2008 – 2015. Þarna er verið að skoða þessi gögn dreifð á 27 landsvæði sem hvert um sig hefur yfir 3000 íbúa.</w:t>
      </w:r>
      <w:r w:rsidR="00606DAD">
        <w:rPr>
          <w:rFonts w:ascii="Verdana" w:hAnsi="Verdana"/>
          <w:sz w:val="20"/>
          <w:szCs w:val="20"/>
        </w:rPr>
        <w:t xml:space="preserve"> Þessi verkefni eru góð tæki til að skýra byggðaþróun í landinu.</w:t>
      </w:r>
    </w:p>
    <w:p w:rsidR="00361A73" w:rsidRPr="00361A73" w:rsidRDefault="00361A73" w:rsidP="00361A73">
      <w:pPr>
        <w:pStyle w:val="ListParagraph"/>
        <w:rPr>
          <w:rFonts w:ascii="Verdana" w:hAnsi="Verdana"/>
          <w:b/>
          <w:sz w:val="20"/>
          <w:szCs w:val="20"/>
        </w:rPr>
      </w:pPr>
    </w:p>
    <w:p w:rsidR="00361A73" w:rsidRDefault="00361A73" w:rsidP="00361A73">
      <w:pPr>
        <w:pStyle w:val="ListParagraph"/>
        <w:numPr>
          <w:ilvl w:val="0"/>
          <w:numId w:val="15"/>
        </w:numPr>
        <w:rPr>
          <w:rFonts w:ascii="Verdana" w:hAnsi="Verdana"/>
          <w:sz w:val="20"/>
          <w:szCs w:val="20"/>
        </w:rPr>
      </w:pPr>
      <w:r w:rsidRPr="00361A73">
        <w:rPr>
          <w:rFonts w:ascii="Verdana" w:hAnsi="Verdana"/>
          <w:b/>
          <w:sz w:val="20"/>
          <w:szCs w:val="20"/>
        </w:rPr>
        <w:t>Veðurstofa Íslands</w:t>
      </w:r>
      <w:r>
        <w:rPr>
          <w:rFonts w:ascii="Verdana" w:hAnsi="Verdana"/>
          <w:sz w:val="20"/>
          <w:szCs w:val="20"/>
        </w:rPr>
        <w:t xml:space="preserve"> – </w:t>
      </w:r>
      <w:r w:rsidR="00606DAD">
        <w:rPr>
          <w:rFonts w:ascii="Verdana" w:hAnsi="Verdana"/>
          <w:sz w:val="20"/>
          <w:szCs w:val="20"/>
        </w:rPr>
        <w:t>Það hefur nokkuð dregist að skila lýsigögnum frá Veðurstofunni en það gengur hægt og bítandi. Nokkur vafaatriði hafa komið upp og í sumum tilfellum á ekki við að Veðurstofan skrái lýsigögn. Jarðfræðin er stór hausverkur</w:t>
      </w:r>
      <w:r w:rsidR="00985AC4">
        <w:rPr>
          <w:rFonts w:ascii="Verdana" w:hAnsi="Verdana"/>
          <w:sz w:val="20"/>
          <w:szCs w:val="20"/>
        </w:rPr>
        <w:t xml:space="preserve"> en Veð</w:t>
      </w:r>
      <w:r w:rsidR="00606DAD">
        <w:rPr>
          <w:rFonts w:ascii="Verdana" w:hAnsi="Verdana"/>
          <w:sz w:val="20"/>
          <w:szCs w:val="20"/>
        </w:rPr>
        <w:t>u</w:t>
      </w:r>
      <w:r w:rsidR="00985AC4">
        <w:rPr>
          <w:rFonts w:ascii="Verdana" w:hAnsi="Verdana"/>
          <w:sz w:val="20"/>
          <w:szCs w:val="20"/>
        </w:rPr>
        <w:t>r</w:t>
      </w:r>
      <w:r w:rsidR="00606DAD">
        <w:rPr>
          <w:rFonts w:ascii="Verdana" w:hAnsi="Verdana"/>
          <w:sz w:val="20"/>
          <w:szCs w:val="20"/>
        </w:rPr>
        <w:t>stofan er með sérstaka nefnd í gangi til að kortleggja öll jarðeðlisfræðileg gögn og hvernig eigi að skila og skrá þau.</w:t>
      </w:r>
    </w:p>
    <w:p w:rsidR="00361A73" w:rsidRPr="00361A73" w:rsidRDefault="00361A73" w:rsidP="00361A73">
      <w:pPr>
        <w:pStyle w:val="ListParagraph"/>
        <w:rPr>
          <w:rFonts w:ascii="Verdana" w:hAnsi="Verdana"/>
          <w:sz w:val="20"/>
          <w:szCs w:val="20"/>
        </w:rPr>
      </w:pPr>
    </w:p>
    <w:p w:rsidR="00A37018" w:rsidRPr="00A37018" w:rsidRDefault="00361A73" w:rsidP="00A37018">
      <w:pPr>
        <w:pStyle w:val="ListParagraph"/>
        <w:numPr>
          <w:ilvl w:val="0"/>
          <w:numId w:val="15"/>
        </w:numPr>
        <w:rPr>
          <w:rFonts w:ascii="Verdana" w:hAnsi="Verdana"/>
          <w:sz w:val="20"/>
          <w:szCs w:val="20"/>
        </w:rPr>
      </w:pPr>
      <w:r w:rsidRPr="00361A73">
        <w:rPr>
          <w:rFonts w:ascii="Verdana" w:hAnsi="Verdana"/>
          <w:b/>
          <w:sz w:val="20"/>
          <w:szCs w:val="20"/>
        </w:rPr>
        <w:t>Skipulagsstofnun</w:t>
      </w:r>
      <w:r>
        <w:rPr>
          <w:rFonts w:ascii="Verdana" w:hAnsi="Verdana"/>
          <w:sz w:val="20"/>
          <w:szCs w:val="20"/>
        </w:rPr>
        <w:t xml:space="preserve"> – </w:t>
      </w:r>
      <w:r w:rsidR="000B002F">
        <w:rPr>
          <w:rFonts w:ascii="Verdana" w:hAnsi="Verdana"/>
          <w:sz w:val="20"/>
          <w:szCs w:val="20"/>
        </w:rPr>
        <w:t xml:space="preserve">Landsskipulagsstefna hefur verið samþykkt á Alþingi. Skipulagsstofnun er ekki að framleiða eða útbúa mikið af gögnum en eru þó með skipulagsvefsjá. Eru að QGIS væða þessa sjá og staðla gögnin og gera þau INSPIRE tæk. Tilbúin eru drög að fitjuskrá sem hafa verið send á sveitarfélögin en ekki hafa fengist mikil viðbrögð. </w:t>
      </w:r>
      <w:r w:rsidR="001E4027">
        <w:rPr>
          <w:rFonts w:ascii="Verdana" w:hAnsi="Verdana"/>
          <w:sz w:val="20"/>
          <w:szCs w:val="20"/>
        </w:rPr>
        <w:t>Eru að gera gögn skipulagsvefsjár aðgengilegri t.d. fyrir einstök sveitarfélög og hafa sum sveitarfélög nýtt sér það nú þegar.</w:t>
      </w:r>
      <w:r w:rsidR="00A37018">
        <w:rPr>
          <w:rFonts w:ascii="Verdana" w:hAnsi="Verdana"/>
          <w:sz w:val="20"/>
          <w:szCs w:val="20"/>
        </w:rPr>
        <w:br/>
        <w:t>Skoða þarf hvernig ráðgjafar eru að læra á þær breytingar og þróun sem er að eiga sér stað.</w:t>
      </w:r>
      <w:r w:rsidR="00BD2011">
        <w:rPr>
          <w:rFonts w:ascii="Verdana" w:hAnsi="Verdana"/>
          <w:sz w:val="20"/>
          <w:szCs w:val="20"/>
        </w:rPr>
        <w:t xml:space="preserve"> Ábending kom um að m.a. ráðgjafar mæti á ráðstefnu LÍSU sem verður haldin 24. maí nk.</w:t>
      </w:r>
    </w:p>
    <w:p w:rsidR="00361A73" w:rsidRPr="00361A73" w:rsidRDefault="00361A73" w:rsidP="00361A73">
      <w:pPr>
        <w:pStyle w:val="ListParagraph"/>
        <w:rPr>
          <w:rFonts w:ascii="Verdana" w:hAnsi="Verdana"/>
          <w:sz w:val="20"/>
          <w:szCs w:val="20"/>
        </w:rPr>
      </w:pPr>
    </w:p>
    <w:p w:rsidR="00BB64D9" w:rsidRPr="0031162A" w:rsidRDefault="00361A73" w:rsidP="0031162A">
      <w:pPr>
        <w:pStyle w:val="ListParagraph"/>
        <w:numPr>
          <w:ilvl w:val="0"/>
          <w:numId w:val="15"/>
        </w:numPr>
        <w:rPr>
          <w:rFonts w:ascii="Verdana" w:hAnsi="Verdana"/>
          <w:sz w:val="20"/>
          <w:szCs w:val="20"/>
        </w:rPr>
      </w:pPr>
      <w:r w:rsidRPr="00361A73">
        <w:rPr>
          <w:rFonts w:ascii="Verdana" w:hAnsi="Verdana"/>
          <w:b/>
          <w:sz w:val="20"/>
          <w:szCs w:val="20"/>
        </w:rPr>
        <w:t>Landmælingar Íslands</w:t>
      </w:r>
      <w:r>
        <w:rPr>
          <w:rFonts w:ascii="Verdana" w:hAnsi="Verdana"/>
          <w:sz w:val="20"/>
          <w:szCs w:val="20"/>
        </w:rPr>
        <w:t xml:space="preserve"> </w:t>
      </w:r>
      <w:r w:rsidR="00BB64D9">
        <w:rPr>
          <w:rFonts w:ascii="Verdana" w:hAnsi="Verdana"/>
          <w:sz w:val="20"/>
          <w:szCs w:val="20"/>
        </w:rPr>
        <w:t>–</w:t>
      </w:r>
      <w:r>
        <w:rPr>
          <w:rFonts w:ascii="Verdana" w:hAnsi="Verdana"/>
          <w:sz w:val="20"/>
          <w:szCs w:val="20"/>
        </w:rPr>
        <w:t xml:space="preserve"> </w:t>
      </w:r>
      <w:r w:rsidR="00BB64D9">
        <w:rPr>
          <w:rFonts w:ascii="Verdana" w:hAnsi="Verdana"/>
          <w:sz w:val="20"/>
          <w:szCs w:val="20"/>
        </w:rPr>
        <w:t>Helstu verkefni sem unnið er að hjá LMÍ og tengjast grunngerð eru eftirfarandi: Endurmæling á landshnitakerfinu er hafin, Arctic DEM er tilbúið sem 8 metra gögn og unnið er að 2 metra DEM af öllu Íslandi og í sumar verða teknar nákvæmar gervitunglamyndir til að reyna að fylla í göt vegna skýja og snjósvæði. Einnig sagt frá heimsókn frá Portúgal vegna samstarfsverkefni LMÍ, Kartverket í Noregi og Portúgals um marine infrastructure.</w:t>
      </w:r>
    </w:p>
    <w:p w:rsidR="00361A73" w:rsidRPr="00361A73" w:rsidRDefault="00361A73" w:rsidP="00361A73">
      <w:pPr>
        <w:pStyle w:val="ListParagraph"/>
        <w:rPr>
          <w:rFonts w:ascii="Verdana" w:hAnsi="Verdana"/>
          <w:sz w:val="20"/>
          <w:szCs w:val="20"/>
        </w:rPr>
      </w:pPr>
    </w:p>
    <w:p w:rsidR="001E4027" w:rsidRPr="001E4027" w:rsidRDefault="001E4027" w:rsidP="00985AC4">
      <w:pPr>
        <w:pStyle w:val="ListParagraph"/>
        <w:numPr>
          <w:ilvl w:val="0"/>
          <w:numId w:val="15"/>
        </w:numPr>
        <w:rPr>
          <w:rFonts w:ascii="Verdana" w:hAnsi="Verdana"/>
          <w:sz w:val="20"/>
          <w:szCs w:val="20"/>
        </w:rPr>
      </w:pPr>
      <w:r w:rsidRPr="001E4027">
        <w:rPr>
          <w:rFonts w:ascii="Verdana" w:hAnsi="Verdana"/>
          <w:b/>
          <w:sz w:val="20"/>
          <w:szCs w:val="20"/>
        </w:rPr>
        <w:t>Samtök íslenskra sveitarfélaga</w:t>
      </w:r>
      <w:r>
        <w:rPr>
          <w:rFonts w:ascii="Verdana" w:hAnsi="Verdana"/>
          <w:sz w:val="20"/>
          <w:szCs w:val="20"/>
        </w:rPr>
        <w:t xml:space="preserve"> </w:t>
      </w:r>
      <w:r w:rsidR="0031162A">
        <w:rPr>
          <w:rFonts w:ascii="Verdana" w:hAnsi="Verdana"/>
          <w:sz w:val="20"/>
          <w:szCs w:val="20"/>
        </w:rPr>
        <w:t>–</w:t>
      </w:r>
      <w:r>
        <w:rPr>
          <w:rFonts w:ascii="Verdana" w:hAnsi="Verdana"/>
          <w:sz w:val="20"/>
          <w:szCs w:val="20"/>
        </w:rPr>
        <w:t xml:space="preserve"> </w:t>
      </w:r>
      <w:r w:rsidR="0031162A">
        <w:rPr>
          <w:rFonts w:ascii="Verdana" w:hAnsi="Verdana"/>
          <w:sz w:val="20"/>
          <w:szCs w:val="20"/>
        </w:rPr>
        <w:t xml:space="preserve">Þjónusta við ferðamenn er komin inn á borð til Sambands sveitarfélaga og er kominn starfmaður sem byrjar fljótlega. </w:t>
      </w:r>
    </w:p>
    <w:p w:rsidR="001E4027" w:rsidRPr="001E4027" w:rsidRDefault="001E4027" w:rsidP="001E4027">
      <w:pPr>
        <w:pStyle w:val="ListParagraph"/>
        <w:rPr>
          <w:rFonts w:ascii="Verdana" w:hAnsi="Verdana"/>
          <w:b/>
          <w:sz w:val="20"/>
          <w:szCs w:val="20"/>
        </w:rPr>
      </w:pPr>
    </w:p>
    <w:p w:rsidR="00985AC4" w:rsidRDefault="00985AC4" w:rsidP="00985AC4">
      <w:pPr>
        <w:pStyle w:val="ListParagraph"/>
        <w:numPr>
          <w:ilvl w:val="0"/>
          <w:numId w:val="15"/>
        </w:numPr>
        <w:rPr>
          <w:rFonts w:ascii="Verdana" w:hAnsi="Verdana"/>
          <w:sz w:val="20"/>
          <w:szCs w:val="20"/>
        </w:rPr>
      </w:pPr>
      <w:r w:rsidRPr="00985AC4">
        <w:rPr>
          <w:rFonts w:ascii="Verdana" w:hAnsi="Verdana"/>
          <w:b/>
          <w:sz w:val="20"/>
          <w:szCs w:val="20"/>
        </w:rPr>
        <w:t>Þjóðskrá Íslands</w:t>
      </w:r>
      <w:r>
        <w:rPr>
          <w:rFonts w:ascii="Verdana" w:hAnsi="Verdana"/>
          <w:sz w:val="20"/>
          <w:szCs w:val="20"/>
        </w:rPr>
        <w:t xml:space="preserve"> – </w:t>
      </w:r>
      <w:r w:rsidR="0031162A">
        <w:rPr>
          <w:rFonts w:ascii="Verdana" w:hAnsi="Verdana"/>
          <w:sz w:val="20"/>
          <w:szCs w:val="20"/>
        </w:rPr>
        <w:t>Föstudaginn 13. maí verður opnað á gögn sem eru þinglýst eignamörk, partur af þessu eru þjóðlendur sem eru um 300 talsins. Þjóðskrá er einnig að fá lóðir frá þéttbýli og eftir ca 2 ár þá verður búið að opna á um 50% af landeignum á Íslandi. Þjóðskrá, Ríkiseignir og Landmælingar Íslands eru að vinna saman að því að skilgreina hvernig eigi að mæla og skjala eignamælingar. Um er að ræða 6 ríkisjarðir og verða afurðirnar leiðbeiningar fyrir mælingamenn og einnig leiðbeiningar fyrir eiganda landeignar. Þessar leiðbeiningar verða gefnar út í drögum í sumar.</w:t>
      </w:r>
      <w:r w:rsidR="00C15294">
        <w:rPr>
          <w:rFonts w:ascii="Verdana" w:hAnsi="Verdana"/>
          <w:sz w:val="20"/>
          <w:szCs w:val="20"/>
        </w:rPr>
        <w:t xml:space="preserve"> Einnig er samstarf Þjóðskrár og byggingarfulltrúa í gangi auk ELF verkefnis EuroGeographics sem Þjóðskrá og Landmælingar hafa nýlega farið að taka þátt í. </w:t>
      </w:r>
      <w:r w:rsidR="00870D1E">
        <w:rPr>
          <w:rFonts w:ascii="Verdana" w:hAnsi="Verdana"/>
          <w:sz w:val="20"/>
          <w:szCs w:val="20"/>
        </w:rPr>
        <w:t>Samband sveitarfélaga á Höfuðborgarsvæðinu hafa nýlega birt áhugaverðar upplýsingar um dreifingu á ýmissi tölfræði á höfuðborgarsvæðinu.</w:t>
      </w:r>
    </w:p>
    <w:p w:rsidR="00985AC4" w:rsidRPr="00985AC4" w:rsidRDefault="00985AC4" w:rsidP="00985AC4">
      <w:pPr>
        <w:pStyle w:val="ListParagraph"/>
        <w:rPr>
          <w:rFonts w:ascii="Verdana" w:hAnsi="Verdana"/>
          <w:sz w:val="20"/>
          <w:szCs w:val="20"/>
        </w:rPr>
      </w:pPr>
    </w:p>
    <w:p w:rsidR="00361A73" w:rsidRDefault="00361A73" w:rsidP="00361A73">
      <w:pPr>
        <w:pStyle w:val="ListParagraph"/>
        <w:numPr>
          <w:ilvl w:val="0"/>
          <w:numId w:val="15"/>
        </w:numPr>
        <w:rPr>
          <w:rFonts w:ascii="Verdana" w:hAnsi="Verdana"/>
          <w:sz w:val="20"/>
          <w:szCs w:val="20"/>
        </w:rPr>
      </w:pPr>
      <w:r w:rsidRPr="00361A73">
        <w:rPr>
          <w:rFonts w:ascii="Verdana" w:hAnsi="Verdana"/>
          <w:b/>
          <w:sz w:val="20"/>
          <w:szCs w:val="20"/>
        </w:rPr>
        <w:t>Náttúrufræðistofnun Íslands</w:t>
      </w:r>
      <w:r>
        <w:rPr>
          <w:rFonts w:ascii="Verdana" w:hAnsi="Verdana"/>
          <w:sz w:val="20"/>
          <w:szCs w:val="20"/>
        </w:rPr>
        <w:t xml:space="preserve"> – </w:t>
      </w:r>
      <w:r w:rsidR="00E6386D">
        <w:rPr>
          <w:rFonts w:ascii="Verdana" w:hAnsi="Verdana"/>
          <w:sz w:val="20"/>
          <w:szCs w:val="20"/>
        </w:rPr>
        <w:t>Er verið að vinna hægt og rólega lýsigögn. Nýtt jarðfræðikort af Austurlandi er á lokametrunum. Einnig komu fram upplýsingar um niðurhalsþjónustu gagna frá Náttúrufræðistofnun. Áréttað að NATURA2000 verkefnið er að klárast og verður það væntanlega gefið út í vefsjá.</w:t>
      </w:r>
    </w:p>
    <w:p w:rsidR="00DE2732" w:rsidRPr="00DE2732" w:rsidRDefault="00DE2732" w:rsidP="00DE2732">
      <w:pPr>
        <w:pStyle w:val="ListParagraph"/>
        <w:rPr>
          <w:rFonts w:ascii="Verdana" w:hAnsi="Verdana"/>
          <w:sz w:val="20"/>
          <w:szCs w:val="20"/>
        </w:rPr>
      </w:pPr>
    </w:p>
    <w:p w:rsidR="00DE2732" w:rsidRDefault="00DE2732" w:rsidP="00DE2732">
      <w:pPr>
        <w:pStyle w:val="ListParagraph"/>
        <w:rPr>
          <w:rFonts w:ascii="Verdana" w:hAnsi="Verdana"/>
          <w:sz w:val="20"/>
          <w:szCs w:val="20"/>
        </w:rPr>
      </w:pPr>
    </w:p>
    <w:p w:rsidR="00361A73" w:rsidRPr="00361A73" w:rsidRDefault="00361A73" w:rsidP="00361A73">
      <w:pPr>
        <w:pStyle w:val="ListParagraph"/>
        <w:rPr>
          <w:rFonts w:ascii="Verdana" w:hAnsi="Verdana"/>
          <w:sz w:val="20"/>
          <w:szCs w:val="20"/>
        </w:rPr>
      </w:pPr>
    </w:p>
    <w:p w:rsidR="00423B8C" w:rsidRPr="00423B8C" w:rsidRDefault="00423B8C" w:rsidP="007B4EA7">
      <w:pPr>
        <w:pStyle w:val="ListParagraph"/>
        <w:numPr>
          <w:ilvl w:val="0"/>
          <w:numId w:val="13"/>
        </w:numPr>
        <w:rPr>
          <w:rFonts w:ascii="Verdana" w:hAnsi="Verdana"/>
          <w:sz w:val="20"/>
          <w:szCs w:val="20"/>
        </w:rPr>
      </w:pPr>
      <w:r w:rsidRPr="00423B8C">
        <w:rPr>
          <w:rFonts w:ascii="Verdana" w:hAnsi="Verdana"/>
          <w:b/>
          <w:sz w:val="20"/>
          <w:szCs w:val="20"/>
        </w:rPr>
        <w:lastRenderedPageBreak/>
        <w:t>Stöðuskýrsla til Evrópusambandsins vegna innleiðingar á INSPIRE á Íslandi</w:t>
      </w:r>
      <w:r>
        <w:rPr>
          <w:rFonts w:ascii="Verdana" w:hAnsi="Verdana"/>
          <w:sz w:val="20"/>
          <w:szCs w:val="20"/>
        </w:rPr>
        <w:t xml:space="preserve"> (Anna Guðrún LMÍ)</w:t>
      </w:r>
      <w:r w:rsidR="00DE2732">
        <w:rPr>
          <w:rFonts w:ascii="Verdana" w:hAnsi="Verdana"/>
          <w:sz w:val="20"/>
          <w:szCs w:val="20"/>
        </w:rPr>
        <w:t xml:space="preserve">. Anna kynnti hvernig skýrsla til </w:t>
      </w:r>
      <w:r w:rsidR="00CE7883">
        <w:rPr>
          <w:rFonts w:ascii="Verdana" w:hAnsi="Verdana"/>
          <w:sz w:val="20"/>
          <w:szCs w:val="20"/>
        </w:rPr>
        <w:t>Evrópusambandsins re byggð upp (sjá glærur)</w:t>
      </w:r>
    </w:p>
    <w:p w:rsidR="00423B8C" w:rsidRPr="00423B8C" w:rsidRDefault="00423B8C" w:rsidP="00423B8C">
      <w:pPr>
        <w:pStyle w:val="ListParagraph"/>
        <w:rPr>
          <w:rFonts w:ascii="Verdana" w:hAnsi="Verdana"/>
          <w:b/>
          <w:bCs/>
          <w:sz w:val="20"/>
          <w:szCs w:val="20"/>
        </w:rPr>
      </w:pPr>
    </w:p>
    <w:p w:rsidR="00AA6EA0" w:rsidRDefault="00AA6EA0" w:rsidP="007B4EA7">
      <w:pPr>
        <w:pStyle w:val="ListParagraph"/>
        <w:numPr>
          <w:ilvl w:val="0"/>
          <w:numId w:val="13"/>
        </w:numPr>
        <w:rPr>
          <w:rFonts w:ascii="Verdana" w:hAnsi="Verdana"/>
          <w:sz w:val="20"/>
          <w:szCs w:val="20"/>
        </w:rPr>
      </w:pPr>
      <w:r w:rsidRPr="00423B8C">
        <w:rPr>
          <w:rFonts w:ascii="Verdana" w:hAnsi="Verdana"/>
          <w:b/>
          <w:bCs/>
          <w:sz w:val="20"/>
          <w:szCs w:val="20"/>
        </w:rPr>
        <w:t>Skráning lýsigagna</w:t>
      </w:r>
      <w:r w:rsidR="008D3F06" w:rsidRPr="00423B8C">
        <w:rPr>
          <w:rFonts w:ascii="Verdana" w:hAnsi="Verdana"/>
          <w:sz w:val="20"/>
          <w:szCs w:val="20"/>
        </w:rPr>
        <w:t xml:space="preserve"> (</w:t>
      </w:r>
      <w:r w:rsidR="00423B8C">
        <w:rPr>
          <w:rFonts w:ascii="Verdana" w:hAnsi="Verdana"/>
          <w:sz w:val="20"/>
          <w:szCs w:val="20"/>
        </w:rPr>
        <w:t>Anna Guðrún LMÍ</w:t>
      </w:r>
      <w:r w:rsidR="008D3F06" w:rsidRPr="00423B8C">
        <w:rPr>
          <w:rFonts w:ascii="Verdana" w:hAnsi="Verdana"/>
          <w:sz w:val="20"/>
          <w:szCs w:val="20"/>
        </w:rPr>
        <w:t>)</w:t>
      </w:r>
      <w:r w:rsidR="00423B8C">
        <w:rPr>
          <w:rFonts w:ascii="Verdana" w:hAnsi="Verdana"/>
          <w:sz w:val="20"/>
          <w:szCs w:val="20"/>
        </w:rPr>
        <w:t>:</w:t>
      </w:r>
      <w:r w:rsidR="00CE7883">
        <w:rPr>
          <w:rFonts w:ascii="Verdana" w:hAnsi="Verdana"/>
          <w:sz w:val="20"/>
          <w:szCs w:val="20"/>
        </w:rPr>
        <w:t xml:space="preserve"> Anna kynti einnig stöðu skráningar lýsigagna í landupplýsingagáttina.</w:t>
      </w:r>
    </w:p>
    <w:p w:rsidR="00423B8C" w:rsidRPr="00423B8C" w:rsidRDefault="00423B8C" w:rsidP="00423B8C">
      <w:pPr>
        <w:pStyle w:val="ListParagraph"/>
        <w:rPr>
          <w:rFonts w:ascii="Verdana" w:hAnsi="Verdana"/>
          <w:sz w:val="20"/>
          <w:szCs w:val="20"/>
        </w:rPr>
      </w:pPr>
    </w:p>
    <w:p w:rsidR="00423B8C" w:rsidRPr="00B94FCC" w:rsidRDefault="00DE2732" w:rsidP="00B94FCC">
      <w:pPr>
        <w:pStyle w:val="ListParagraph"/>
        <w:numPr>
          <w:ilvl w:val="0"/>
          <w:numId w:val="13"/>
        </w:numPr>
        <w:rPr>
          <w:rFonts w:ascii="Verdana" w:hAnsi="Verdana"/>
          <w:sz w:val="20"/>
          <w:szCs w:val="20"/>
        </w:rPr>
      </w:pPr>
      <w:r>
        <w:rPr>
          <w:rFonts w:ascii="Verdana" w:hAnsi="Verdana"/>
          <w:b/>
          <w:sz w:val="20"/>
          <w:szCs w:val="20"/>
        </w:rPr>
        <w:t>Opinn hugbú</w:t>
      </w:r>
      <w:r w:rsidR="00ED33E9" w:rsidRPr="00ED33E9">
        <w:rPr>
          <w:rFonts w:ascii="Verdana" w:hAnsi="Verdana"/>
          <w:b/>
          <w:sz w:val="20"/>
          <w:szCs w:val="20"/>
        </w:rPr>
        <w:t xml:space="preserve">nður: </w:t>
      </w:r>
      <w:r w:rsidR="00423B8C" w:rsidRPr="00ED33E9">
        <w:rPr>
          <w:rFonts w:ascii="Verdana" w:hAnsi="Verdana"/>
          <w:b/>
          <w:sz w:val="20"/>
          <w:szCs w:val="20"/>
        </w:rPr>
        <w:t xml:space="preserve">OSCARI og </w:t>
      </w:r>
      <w:r w:rsidR="00ED33E9" w:rsidRPr="00ED33E9">
        <w:rPr>
          <w:rFonts w:ascii="Verdana" w:hAnsi="Verdana"/>
          <w:b/>
          <w:sz w:val="20"/>
          <w:szCs w:val="20"/>
        </w:rPr>
        <w:t>Geonetwork</w:t>
      </w:r>
      <w:r w:rsidR="00ED33E9">
        <w:rPr>
          <w:rFonts w:ascii="Verdana" w:hAnsi="Verdana"/>
          <w:sz w:val="20"/>
          <w:szCs w:val="20"/>
        </w:rPr>
        <w:t xml:space="preserve"> (Ásta Kristín)</w:t>
      </w:r>
      <w:r w:rsidR="00B94FCC">
        <w:rPr>
          <w:rFonts w:ascii="Verdana" w:hAnsi="Verdana"/>
          <w:sz w:val="20"/>
          <w:szCs w:val="20"/>
        </w:rPr>
        <w:t>: Ásta Krístín kynnti Oscari hugbúnaðinn og Geonetwork (sjá glærur).</w:t>
      </w:r>
      <w:r w:rsidR="00ED33E9" w:rsidRPr="00B94FCC">
        <w:rPr>
          <w:rFonts w:ascii="Verdana" w:hAnsi="Verdana"/>
          <w:sz w:val="20"/>
          <w:szCs w:val="20"/>
        </w:rPr>
        <w:t xml:space="preserve"> </w:t>
      </w:r>
    </w:p>
    <w:p w:rsidR="00423B8C" w:rsidRPr="00423B8C" w:rsidRDefault="00423B8C" w:rsidP="00423B8C">
      <w:pPr>
        <w:rPr>
          <w:rFonts w:ascii="Verdana" w:hAnsi="Verdana"/>
          <w:sz w:val="20"/>
          <w:szCs w:val="20"/>
        </w:rPr>
      </w:pPr>
    </w:p>
    <w:p w:rsidR="00423B8C" w:rsidRPr="00ED33E9" w:rsidRDefault="00423B8C" w:rsidP="006D1720">
      <w:pPr>
        <w:pStyle w:val="ListParagraph"/>
        <w:numPr>
          <w:ilvl w:val="0"/>
          <w:numId w:val="13"/>
        </w:numPr>
        <w:rPr>
          <w:rFonts w:ascii="Verdana" w:hAnsi="Verdana"/>
          <w:b/>
          <w:sz w:val="20"/>
          <w:szCs w:val="20"/>
        </w:rPr>
      </w:pPr>
      <w:r w:rsidRPr="00ED33E9">
        <w:rPr>
          <w:rFonts w:ascii="Verdana" w:hAnsi="Verdana"/>
          <w:b/>
          <w:sz w:val="20"/>
          <w:szCs w:val="20"/>
        </w:rPr>
        <w:t>Önnur mál</w:t>
      </w:r>
    </w:p>
    <w:p w:rsidR="00423B8C" w:rsidRDefault="00B94FCC" w:rsidP="00423B8C">
      <w:pPr>
        <w:pStyle w:val="ListParagraph"/>
        <w:rPr>
          <w:rFonts w:ascii="Verdana" w:hAnsi="Verdana"/>
          <w:sz w:val="20"/>
          <w:szCs w:val="20"/>
        </w:rPr>
      </w:pPr>
      <w:r>
        <w:rPr>
          <w:rFonts w:ascii="Verdana" w:hAnsi="Verdana"/>
          <w:sz w:val="20"/>
          <w:szCs w:val="20"/>
        </w:rPr>
        <w:t>Eftirfarandi kynnt</w:t>
      </w:r>
      <w:r w:rsidR="008467F6">
        <w:rPr>
          <w:rFonts w:ascii="Verdana" w:hAnsi="Verdana"/>
          <w:sz w:val="20"/>
          <w:szCs w:val="20"/>
        </w:rPr>
        <w:t xml:space="preserve"> og rætt</w:t>
      </w:r>
      <w:r>
        <w:rPr>
          <w:rFonts w:ascii="Verdana" w:hAnsi="Verdana"/>
          <w:sz w:val="20"/>
          <w:szCs w:val="20"/>
        </w:rPr>
        <w:t xml:space="preserve">: </w:t>
      </w:r>
    </w:p>
    <w:p w:rsidR="00B94FCC" w:rsidRPr="00423B8C" w:rsidRDefault="00B94FCC" w:rsidP="00423B8C">
      <w:pPr>
        <w:pStyle w:val="ListParagraph"/>
        <w:rPr>
          <w:rFonts w:ascii="Verdana" w:hAnsi="Verdana"/>
          <w:sz w:val="20"/>
          <w:szCs w:val="20"/>
        </w:rPr>
      </w:pPr>
    </w:p>
    <w:p w:rsidR="00423B8C" w:rsidRDefault="00423B8C" w:rsidP="00423B8C">
      <w:pPr>
        <w:pStyle w:val="ListParagraph"/>
        <w:numPr>
          <w:ilvl w:val="1"/>
          <w:numId w:val="13"/>
        </w:numPr>
        <w:rPr>
          <w:rFonts w:ascii="Verdana" w:hAnsi="Verdana"/>
          <w:sz w:val="20"/>
          <w:szCs w:val="20"/>
        </w:rPr>
      </w:pPr>
      <w:r>
        <w:rPr>
          <w:rFonts w:ascii="Verdana" w:hAnsi="Verdana"/>
          <w:sz w:val="20"/>
          <w:szCs w:val="20"/>
        </w:rPr>
        <w:t>Afmælisráðstefna Landmælinga Íslands 20. maí 2016</w:t>
      </w:r>
    </w:p>
    <w:p w:rsidR="008467F6" w:rsidRDefault="008467F6" w:rsidP="008467F6">
      <w:pPr>
        <w:pStyle w:val="ListParagraph"/>
        <w:ind w:left="1440"/>
        <w:rPr>
          <w:rFonts w:ascii="Verdana" w:hAnsi="Verdana"/>
          <w:sz w:val="20"/>
          <w:szCs w:val="20"/>
        </w:rPr>
      </w:pPr>
      <w:r>
        <w:rPr>
          <w:rFonts w:ascii="Verdana" w:hAnsi="Verdana"/>
          <w:sz w:val="20"/>
          <w:szCs w:val="20"/>
        </w:rPr>
        <w:t xml:space="preserve">Allir hvattir til að mæta á hálfsdags ráðstefnu á Akranesi frá kl. 9-12 föstudaginn 20. maí nk. </w:t>
      </w:r>
    </w:p>
    <w:p w:rsidR="008467F6" w:rsidRDefault="008467F6" w:rsidP="008467F6">
      <w:pPr>
        <w:pStyle w:val="ListParagraph"/>
        <w:ind w:left="1440"/>
        <w:rPr>
          <w:rFonts w:ascii="Verdana" w:hAnsi="Verdana"/>
          <w:sz w:val="20"/>
          <w:szCs w:val="20"/>
        </w:rPr>
      </w:pPr>
    </w:p>
    <w:p w:rsidR="00423B8C" w:rsidRPr="00423B8C" w:rsidRDefault="00423B8C" w:rsidP="00423B8C">
      <w:pPr>
        <w:pStyle w:val="ListParagraph"/>
        <w:numPr>
          <w:ilvl w:val="1"/>
          <w:numId w:val="13"/>
        </w:numPr>
        <w:rPr>
          <w:rFonts w:ascii="Verdana" w:hAnsi="Verdana"/>
          <w:sz w:val="20"/>
          <w:szCs w:val="20"/>
        </w:rPr>
      </w:pPr>
      <w:r>
        <w:rPr>
          <w:rFonts w:ascii="Verdana" w:hAnsi="Verdana"/>
          <w:sz w:val="20"/>
          <w:szCs w:val="20"/>
        </w:rPr>
        <w:t xml:space="preserve">Árleg ráðstefna INSPIRE </w:t>
      </w:r>
      <w:r w:rsidR="000734BF">
        <w:rPr>
          <w:rFonts w:ascii="Verdana" w:hAnsi="Verdana"/>
          <w:sz w:val="20"/>
          <w:szCs w:val="20"/>
        </w:rPr>
        <w:t xml:space="preserve">kynnt sem </w:t>
      </w:r>
      <w:r>
        <w:rPr>
          <w:rFonts w:ascii="Verdana" w:hAnsi="Verdana"/>
          <w:sz w:val="20"/>
          <w:szCs w:val="20"/>
        </w:rPr>
        <w:t xml:space="preserve">haldin </w:t>
      </w:r>
      <w:r w:rsidR="000734BF">
        <w:rPr>
          <w:rFonts w:ascii="Verdana" w:hAnsi="Verdana"/>
          <w:sz w:val="20"/>
          <w:szCs w:val="20"/>
        </w:rPr>
        <w:t xml:space="preserve">verður </w:t>
      </w:r>
      <w:bookmarkStart w:id="0" w:name="_GoBack"/>
      <w:bookmarkEnd w:id="0"/>
      <w:r>
        <w:rPr>
          <w:rFonts w:ascii="Verdana" w:hAnsi="Verdana"/>
          <w:sz w:val="20"/>
          <w:szCs w:val="20"/>
        </w:rPr>
        <w:t>í Barcelona 26.-30. september 2016 (</w:t>
      </w:r>
      <w:hyperlink r:id="rId7" w:history="1">
        <w:r w:rsidRPr="00B802B9">
          <w:rPr>
            <w:rStyle w:val="Hyperlink"/>
            <w:rFonts w:ascii="Verdana" w:hAnsi="Verdana"/>
            <w:sz w:val="20"/>
            <w:szCs w:val="20"/>
          </w:rPr>
          <w:t>http://inspire.ec.europa.eu/events/conferences/inspire_2016/page/home</w:t>
        </w:r>
      </w:hyperlink>
      <w:r>
        <w:rPr>
          <w:rFonts w:ascii="Verdana" w:hAnsi="Verdana"/>
          <w:sz w:val="20"/>
          <w:szCs w:val="20"/>
        </w:rPr>
        <w:t xml:space="preserve">) </w:t>
      </w:r>
    </w:p>
    <w:p w:rsidR="00423B8C" w:rsidRPr="00423B8C" w:rsidRDefault="00423B8C" w:rsidP="00423B8C">
      <w:pPr>
        <w:pStyle w:val="ListParagraph"/>
        <w:rPr>
          <w:rFonts w:ascii="Verdana" w:eastAsia="Times New Roman" w:hAnsi="Verdana" w:cs="Arial"/>
          <w:b/>
          <w:sz w:val="20"/>
          <w:szCs w:val="20"/>
          <w:lang w:eastAsia="is-IS"/>
        </w:rPr>
      </w:pPr>
    </w:p>
    <w:p w:rsidR="00B8407D" w:rsidRPr="009F0210" w:rsidRDefault="00311F4A" w:rsidP="006D1720">
      <w:pPr>
        <w:pStyle w:val="ListParagraph"/>
        <w:numPr>
          <w:ilvl w:val="0"/>
          <w:numId w:val="13"/>
        </w:numPr>
        <w:rPr>
          <w:rFonts w:ascii="Verdana" w:hAnsi="Verdana"/>
          <w:sz w:val="20"/>
          <w:szCs w:val="20"/>
        </w:rPr>
      </w:pPr>
      <w:r w:rsidRPr="00423B8C">
        <w:rPr>
          <w:rFonts w:ascii="Verdana" w:eastAsia="Times New Roman" w:hAnsi="Verdana" w:cs="Arial"/>
          <w:b/>
          <w:sz w:val="20"/>
          <w:szCs w:val="20"/>
          <w:lang w:eastAsia="is-IS"/>
        </w:rPr>
        <w:t xml:space="preserve">Næsti fundur: </w:t>
      </w:r>
      <w:r w:rsidR="009F0210" w:rsidRPr="009F0210">
        <w:rPr>
          <w:rFonts w:ascii="Verdana" w:eastAsia="Times New Roman" w:hAnsi="Verdana" w:cs="Arial"/>
          <w:sz w:val="20"/>
          <w:szCs w:val="20"/>
          <w:lang w:eastAsia="is-IS"/>
        </w:rPr>
        <w:t>Verður haldinn hjá LMÍ á haustmánuðum, ekki ákveðin dagssetning á þessum fundi.</w:t>
      </w:r>
    </w:p>
    <w:p w:rsidR="00423B8C" w:rsidRDefault="00423B8C" w:rsidP="00B8407D">
      <w:pPr>
        <w:rPr>
          <w:rFonts w:ascii="Verdana" w:hAnsi="Verdana"/>
          <w:b/>
          <w:sz w:val="20"/>
          <w:szCs w:val="20"/>
        </w:rPr>
      </w:pPr>
    </w:p>
    <w:p w:rsidR="00B8407D" w:rsidRPr="005C21DA" w:rsidRDefault="00B8407D" w:rsidP="00B8407D">
      <w:pPr>
        <w:rPr>
          <w:rFonts w:ascii="Verdana" w:hAnsi="Verdana"/>
          <w:b/>
          <w:sz w:val="20"/>
          <w:szCs w:val="20"/>
        </w:rPr>
      </w:pPr>
      <w:r w:rsidRPr="005C21DA">
        <w:rPr>
          <w:rFonts w:ascii="Verdana" w:hAnsi="Verdana"/>
          <w:b/>
          <w:sz w:val="20"/>
          <w:szCs w:val="20"/>
        </w:rPr>
        <w:t>Fleira ekki rætt</w:t>
      </w:r>
    </w:p>
    <w:p w:rsidR="00396F97" w:rsidRPr="005C21DA" w:rsidRDefault="00396F97" w:rsidP="00B8407D">
      <w:pPr>
        <w:rPr>
          <w:rFonts w:ascii="Verdana" w:hAnsi="Verdana"/>
          <w:i/>
          <w:sz w:val="20"/>
          <w:szCs w:val="20"/>
        </w:rPr>
      </w:pPr>
      <w:r w:rsidRPr="005C21DA">
        <w:rPr>
          <w:rFonts w:ascii="Verdana" w:hAnsi="Verdana"/>
          <w:i/>
          <w:sz w:val="20"/>
          <w:szCs w:val="20"/>
        </w:rPr>
        <w:t>Magnús</w:t>
      </w:r>
    </w:p>
    <w:p w:rsidR="00396F97" w:rsidRPr="005C21DA" w:rsidRDefault="00396F97" w:rsidP="00396F97">
      <w:pPr>
        <w:rPr>
          <w:rFonts w:ascii="Verdana" w:hAnsi="Verdana"/>
          <w:sz w:val="20"/>
          <w:szCs w:val="20"/>
        </w:rPr>
      </w:pPr>
    </w:p>
    <w:p w:rsidR="00396F97" w:rsidRPr="005C21DA" w:rsidRDefault="00396F97" w:rsidP="00396F97">
      <w:pPr>
        <w:rPr>
          <w:rFonts w:ascii="Verdana" w:hAnsi="Verdana"/>
          <w:sz w:val="20"/>
          <w:szCs w:val="20"/>
        </w:rPr>
      </w:pPr>
      <w:r w:rsidRPr="005C21DA">
        <w:rPr>
          <w:rFonts w:ascii="Verdana" w:hAnsi="Verdana"/>
          <w:sz w:val="20"/>
          <w:szCs w:val="20"/>
        </w:rPr>
        <w:t xml:space="preserve">Gögn og fundargerðir frá fyrri fundum hópsins er hægt að nálgast hér: </w:t>
      </w:r>
      <w:hyperlink r:id="rId8" w:history="1">
        <w:r w:rsidRPr="005C21DA">
          <w:rPr>
            <w:rStyle w:val="Hyperlink"/>
            <w:rFonts w:ascii="Verdana" w:hAnsi="Verdana"/>
            <w:sz w:val="20"/>
            <w:szCs w:val="20"/>
          </w:rPr>
          <w:t>http://grunng.lmi.is/</w:t>
        </w:r>
      </w:hyperlink>
    </w:p>
    <w:p w:rsidR="00926642" w:rsidRPr="005C21DA" w:rsidRDefault="00926642" w:rsidP="00926642">
      <w:pPr>
        <w:rPr>
          <w:rFonts w:ascii="Verdana" w:hAnsi="Verdana"/>
          <w:sz w:val="20"/>
          <w:szCs w:val="20"/>
        </w:rPr>
      </w:pPr>
    </w:p>
    <w:sectPr w:rsidR="00926642" w:rsidRPr="005C21DA" w:rsidSect="00783C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0716"/>
    <w:multiLevelType w:val="hybridMultilevel"/>
    <w:tmpl w:val="75BE60D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6810218"/>
    <w:multiLevelType w:val="hybridMultilevel"/>
    <w:tmpl w:val="FDCC15A2"/>
    <w:lvl w:ilvl="0" w:tplc="040F0001">
      <w:start w:val="1"/>
      <w:numFmt w:val="bullet"/>
      <w:lvlText w:val=""/>
      <w:lvlJc w:val="left"/>
      <w:pPr>
        <w:ind w:left="1146" w:hanging="360"/>
      </w:pPr>
      <w:rPr>
        <w:rFonts w:ascii="Symbol" w:hAnsi="Symbol" w:hint="default"/>
      </w:rPr>
    </w:lvl>
    <w:lvl w:ilvl="1" w:tplc="040F0003" w:tentative="1">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abstractNum w:abstractNumId="2" w15:restartNumberingAfterBreak="0">
    <w:nsid w:val="1CD95B94"/>
    <w:multiLevelType w:val="hybridMultilevel"/>
    <w:tmpl w:val="CBC03AAE"/>
    <w:lvl w:ilvl="0" w:tplc="FC585C56">
      <w:numFmt w:val="bullet"/>
      <w:lvlText w:val="-"/>
      <w:lvlJc w:val="left"/>
      <w:pPr>
        <w:ind w:left="720" w:hanging="360"/>
      </w:pPr>
      <w:rPr>
        <w:rFonts w:ascii="Verdana" w:eastAsiaTheme="minorHAnsi" w:hAnsi="Verdana" w:cs="Times New Roman" w:hint="default"/>
        <w:b/>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2261ECF"/>
    <w:multiLevelType w:val="hybridMultilevel"/>
    <w:tmpl w:val="B46AF522"/>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4" w15:restartNumberingAfterBreak="0">
    <w:nsid w:val="39A51F47"/>
    <w:multiLevelType w:val="hybridMultilevel"/>
    <w:tmpl w:val="1DC43772"/>
    <w:lvl w:ilvl="0" w:tplc="040F0001">
      <w:start w:val="1"/>
      <w:numFmt w:val="bullet"/>
      <w:lvlText w:val=""/>
      <w:lvlJc w:val="left"/>
      <w:pPr>
        <w:ind w:left="360" w:hanging="360"/>
      </w:pPr>
      <w:rPr>
        <w:rFonts w:ascii="Symbol" w:hAnsi="Symbol"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5" w15:restartNumberingAfterBreak="0">
    <w:nsid w:val="3B6E24DA"/>
    <w:multiLevelType w:val="hybridMultilevel"/>
    <w:tmpl w:val="E012A0D2"/>
    <w:lvl w:ilvl="0" w:tplc="139CB710">
      <w:start w:val="1"/>
      <w:numFmt w:val="bullet"/>
      <w:lvlText w:val="•"/>
      <w:lvlJc w:val="left"/>
      <w:pPr>
        <w:tabs>
          <w:tab w:val="num" w:pos="720"/>
        </w:tabs>
        <w:ind w:left="720" w:hanging="360"/>
      </w:pPr>
      <w:rPr>
        <w:rFonts w:ascii="Arial" w:hAnsi="Arial" w:hint="default"/>
      </w:rPr>
    </w:lvl>
    <w:lvl w:ilvl="1" w:tplc="8A685A84">
      <w:start w:val="74"/>
      <w:numFmt w:val="bullet"/>
      <w:lvlText w:val="–"/>
      <w:lvlJc w:val="left"/>
      <w:pPr>
        <w:tabs>
          <w:tab w:val="num" w:pos="1440"/>
        </w:tabs>
        <w:ind w:left="1440" w:hanging="360"/>
      </w:pPr>
      <w:rPr>
        <w:rFonts w:ascii="Arial" w:hAnsi="Arial" w:hint="default"/>
      </w:rPr>
    </w:lvl>
    <w:lvl w:ilvl="2" w:tplc="FF16AAF6" w:tentative="1">
      <w:start w:val="1"/>
      <w:numFmt w:val="bullet"/>
      <w:lvlText w:val="•"/>
      <w:lvlJc w:val="left"/>
      <w:pPr>
        <w:tabs>
          <w:tab w:val="num" w:pos="2160"/>
        </w:tabs>
        <w:ind w:left="2160" w:hanging="360"/>
      </w:pPr>
      <w:rPr>
        <w:rFonts w:ascii="Arial" w:hAnsi="Arial" w:hint="default"/>
      </w:rPr>
    </w:lvl>
    <w:lvl w:ilvl="3" w:tplc="43627CD8" w:tentative="1">
      <w:start w:val="1"/>
      <w:numFmt w:val="bullet"/>
      <w:lvlText w:val="•"/>
      <w:lvlJc w:val="left"/>
      <w:pPr>
        <w:tabs>
          <w:tab w:val="num" w:pos="2880"/>
        </w:tabs>
        <w:ind w:left="2880" w:hanging="360"/>
      </w:pPr>
      <w:rPr>
        <w:rFonts w:ascii="Arial" w:hAnsi="Arial" w:hint="default"/>
      </w:rPr>
    </w:lvl>
    <w:lvl w:ilvl="4" w:tplc="D1CE5EAA" w:tentative="1">
      <w:start w:val="1"/>
      <w:numFmt w:val="bullet"/>
      <w:lvlText w:val="•"/>
      <w:lvlJc w:val="left"/>
      <w:pPr>
        <w:tabs>
          <w:tab w:val="num" w:pos="3600"/>
        </w:tabs>
        <w:ind w:left="3600" w:hanging="360"/>
      </w:pPr>
      <w:rPr>
        <w:rFonts w:ascii="Arial" w:hAnsi="Arial" w:hint="default"/>
      </w:rPr>
    </w:lvl>
    <w:lvl w:ilvl="5" w:tplc="00646790" w:tentative="1">
      <w:start w:val="1"/>
      <w:numFmt w:val="bullet"/>
      <w:lvlText w:val="•"/>
      <w:lvlJc w:val="left"/>
      <w:pPr>
        <w:tabs>
          <w:tab w:val="num" w:pos="4320"/>
        </w:tabs>
        <w:ind w:left="4320" w:hanging="360"/>
      </w:pPr>
      <w:rPr>
        <w:rFonts w:ascii="Arial" w:hAnsi="Arial" w:hint="default"/>
      </w:rPr>
    </w:lvl>
    <w:lvl w:ilvl="6" w:tplc="89BA1BA6" w:tentative="1">
      <w:start w:val="1"/>
      <w:numFmt w:val="bullet"/>
      <w:lvlText w:val="•"/>
      <w:lvlJc w:val="left"/>
      <w:pPr>
        <w:tabs>
          <w:tab w:val="num" w:pos="5040"/>
        </w:tabs>
        <w:ind w:left="5040" w:hanging="360"/>
      </w:pPr>
      <w:rPr>
        <w:rFonts w:ascii="Arial" w:hAnsi="Arial" w:hint="default"/>
      </w:rPr>
    </w:lvl>
    <w:lvl w:ilvl="7" w:tplc="3356F728" w:tentative="1">
      <w:start w:val="1"/>
      <w:numFmt w:val="bullet"/>
      <w:lvlText w:val="•"/>
      <w:lvlJc w:val="left"/>
      <w:pPr>
        <w:tabs>
          <w:tab w:val="num" w:pos="5760"/>
        </w:tabs>
        <w:ind w:left="5760" w:hanging="360"/>
      </w:pPr>
      <w:rPr>
        <w:rFonts w:ascii="Arial" w:hAnsi="Arial" w:hint="default"/>
      </w:rPr>
    </w:lvl>
    <w:lvl w:ilvl="8" w:tplc="57B421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7C3FF2"/>
    <w:multiLevelType w:val="hybridMultilevel"/>
    <w:tmpl w:val="B1E676B6"/>
    <w:lvl w:ilvl="0" w:tplc="43069648">
      <w:numFmt w:val="bullet"/>
      <w:lvlText w:val="-"/>
      <w:lvlJc w:val="left"/>
      <w:pPr>
        <w:ind w:left="720" w:hanging="360"/>
      </w:pPr>
      <w:rPr>
        <w:rFonts w:ascii="Verdana" w:eastAsiaTheme="minorHAnsi" w:hAnsi="Verdana" w:cs="Times New Roman" w:hint="default"/>
        <w:b/>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09A0691"/>
    <w:multiLevelType w:val="hybridMultilevel"/>
    <w:tmpl w:val="F1E0D6E2"/>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8" w15:restartNumberingAfterBreak="0">
    <w:nsid w:val="45773C66"/>
    <w:multiLevelType w:val="hybridMultilevel"/>
    <w:tmpl w:val="86A61D6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9" w15:restartNumberingAfterBreak="0">
    <w:nsid w:val="4E765ACC"/>
    <w:multiLevelType w:val="hybridMultilevel"/>
    <w:tmpl w:val="EC8EA5C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0" w15:restartNumberingAfterBreak="0">
    <w:nsid w:val="52BB1AA6"/>
    <w:multiLevelType w:val="hybridMultilevel"/>
    <w:tmpl w:val="A894A65E"/>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1" w15:restartNumberingAfterBreak="0">
    <w:nsid w:val="5B050D85"/>
    <w:multiLevelType w:val="hybridMultilevel"/>
    <w:tmpl w:val="B46AF522"/>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2" w15:restartNumberingAfterBreak="0">
    <w:nsid w:val="60B96C98"/>
    <w:multiLevelType w:val="hybridMultilevel"/>
    <w:tmpl w:val="9836D22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68322482"/>
    <w:multiLevelType w:val="hybridMultilevel"/>
    <w:tmpl w:val="312827F2"/>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8"/>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99"/>
    <w:rsid w:val="00005CEB"/>
    <w:rsid w:val="000166BF"/>
    <w:rsid w:val="00025315"/>
    <w:rsid w:val="00040086"/>
    <w:rsid w:val="0004329E"/>
    <w:rsid w:val="000555E6"/>
    <w:rsid w:val="00062E83"/>
    <w:rsid w:val="00063C00"/>
    <w:rsid w:val="000663C1"/>
    <w:rsid w:val="000734BF"/>
    <w:rsid w:val="0007496F"/>
    <w:rsid w:val="000B002F"/>
    <w:rsid w:val="000B32C2"/>
    <w:rsid w:val="000C3CAB"/>
    <w:rsid w:val="000C5517"/>
    <w:rsid w:val="000E36E5"/>
    <w:rsid w:val="000E4027"/>
    <w:rsid w:val="0010378F"/>
    <w:rsid w:val="001060EF"/>
    <w:rsid w:val="001156CB"/>
    <w:rsid w:val="00132DC6"/>
    <w:rsid w:val="001429DE"/>
    <w:rsid w:val="0014457E"/>
    <w:rsid w:val="00151306"/>
    <w:rsid w:val="00160F77"/>
    <w:rsid w:val="00163A4D"/>
    <w:rsid w:val="00173BCB"/>
    <w:rsid w:val="00184986"/>
    <w:rsid w:val="00191279"/>
    <w:rsid w:val="001A22B1"/>
    <w:rsid w:val="001C4323"/>
    <w:rsid w:val="001C62E9"/>
    <w:rsid w:val="001D303E"/>
    <w:rsid w:val="001D70DC"/>
    <w:rsid w:val="001E4027"/>
    <w:rsid w:val="001E5A5F"/>
    <w:rsid w:val="001E6D3A"/>
    <w:rsid w:val="002140E9"/>
    <w:rsid w:val="0022004B"/>
    <w:rsid w:val="0022583F"/>
    <w:rsid w:val="002355A5"/>
    <w:rsid w:val="002408D1"/>
    <w:rsid w:val="002507F1"/>
    <w:rsid w:val="00273A0A"/>
    <w:rsid w:val="0029003B"/>
    <w:rsid w:val="00294522"/>
    <w:rsid w:val="002A5E94"/>
    <w:rsid w:val="002B6D1D"/>
    <w:rsid w:val="002C47CA"/>
    <w:rsid w:val="002C4BF6"/>
    <w:rsid w:val="002C6452"/>
    <w:rsid w:val="002D1373"/>
    <w:rsid w:val="00305D6B"/>
    <w:rsid w:val="00307A7D"/>
    <w:rsid w:val="0031162A"/>
    <w:rsid w:val="00311F4A"/>
    <w:rsid w:val="00314B17"/>
    <w:rsid w:val="00326CAC"/>
    <w:rsid w:val="003441FF"/>
    <w:rsid w:val="0034763D"/>
    <w:rsid w:val="00356112"/>
    <w:rsid w:val="00360C9D"/>
    <w:rsid w:val="00361A73"/>
    <w:rsid w:val="00372B87"/>
    <w:rsid w:val="00377FD8"/>
    <w:rsid w:val="0038008A"/>
    <w:rsid w:val="003877F9"/>
    <w:rsid w:val="00387957"/>
    <w:rsid w:val="00387D4B"/>
    <w:rsid w:val="00392124"/>
    <w:rsid w:val="00396F97"/>
    <w:rsid w:val="003A315F"/>
    <w:rsid w:val="003A69AE"/>
    <w:rsid w:val="003D5B5F"/>
    <w:rsid w:val="003E00C1"/>
    <w:rsid w:val="004020DB"/>
    <w:rsid w:val="004047C4"/>
    <w:rsid w:val="00406AAB"/>
    <w:rsid w:val="0041119F"/>
    <w:rsid w:val="00423B8C"/>
    <w:rsid w:val="00424D9D"/>
    <w:rsid w:val="004359D6"/>
    <w:rsid w:val="004577F3"/>
    <w:rsid w:val="00467C74"/>
    <w:rsid w:val="0047687D"/>
    <w:rsid w:val="00484EF4"/>
    <w:rsid w:val="0049215C"/>
    <w:rsid w:val="004952EF"/>
    <w:rsid w:val="004B7DBC"/>
    <w:rsid w:val="004C097C"/>
    <w:rsid w:val="004E5B56"/>
    <w:rsid w:val="004E7248"/>
    <w:rsid w:val="004F35D4"/>
    <w:rsid w:val="005170A2"/>
    <w:rsid w:val="00546AF1"/>
    <w:rsid w:val="005500F8"/>
    <w:rsid w:val="00567137"/>
    <w:rsid w:val="00572879"/>
    <w:rsid w:val="00572C3A"/>
    <w:rsid w:val="005753B4"/>
    <w:rsid w:val="005819BB"/>
    <w:rsid w:val="00585343"/>
    <w:rsid w:val="00586FE9"/>
    <w:rsid w:val="00590320"/>
    <w:rsid w:val="00595171"/>
    <w:rsid w:val="005A092F"/>
    <w:rsid w:val="005C21DA"/>
    <w:rsid w:val="005D722D"/>
    <w:rsid w:val="005E2E5B"/>
    <w:rsid w:val="005E5A96"/>
    <w:rsid w:val="005F0C2F"/>
    <w:rsid w:val="0060533F"/>
    <w:rsid w:val="006055E4"/>
    <w:rsid w:val="00606DAD"/>
    <w:rsid w:val="00635AE0"/>
    <w:rsid w:val="006474C1"/>
    <w:rsid w:val="0066473A"/>
    <w:rsid w:val="00666A80"/>
    <w:rsid w:val="00686D3F"/>
    <w:rsid w:val="006B0C5C"/>
    <w:rsid w:val="006D4CB1"/>
    <w:rsid w:val="006F611B"/>
    <w:rsid w:val="0070056D"/>
    <w:rsid w:val="00705358"/>
    <w:rsid w:val="007064A5"/>
    <w:rsid w:val="007249D1"/>
    <w:rsid w:val="0076415A"/>
    <w:rsid w:val="00783CFB"/>
    <w:rsid w:val="007914F6"/>
    <w:rsid w:val="007A5C59"/>
    <w:rsid w:val="007C2293"/>
    <w:rsid w:val="007C22DE"/>
    <w:rsid w:val="007E2D8D"/>
    <w:rsid w:val="007F46E0"/>
    <w:rsid w:val="00806777"/>
    <w:rsid w:val="00811178"/>
    <w:rsid w:val="008222A1"/>
    <w:rsid w:val="00825729"/>
    <w:rsid w:val="00826C80"/>
    <w:rsid w:val="00832B0F"/>
    <w:rsid w:val="0083525F"/>
    <w:rsid w:val="00840DC4"/>
    <w:rsid w:val="00843891"/>
    <w:rsid w:val="008467F6"/>
    <w:rsid w:val="00870D1E"/>
    <w:rsid w:val="00874314"/>
    <w:rsid w:val="008748EC"/>
    <w:rsid w:val="00875CD2"/>
    <w:rsid w:val="00895C8F"/>
    <w:rsid w:val="008A7771"/>
    <w:rsid w:val="008B1731"/>
    <w:rsid w:val="008B293A"/>
    <w:rsid w:val="008C4B28"/>
    <w:rsid w:val="008C5F47"/>
    <w:rsid w:val="008C6027"/>
    <w:rsid w:val="008D3F06"/>
    <w:rsid w:val="008E0C63"/>
    <w:rsid w:val="00907CAC"/>
    <w:rsid w:val="00915227"/>
    <w:rsid w:val="00926642"/>
    <w:rsid w:val="00953173"/>
    <w:rsid w:val="0095461F"/>
    <w:rsid w:val="00967CA7"/>
    <w:rsid w:val="00976D53"/>
    <w:rsid w:val="00985AC4"/>
    <w:rsid w:val="009958A2"/>
    <w:rsid w:val="009C0F0C"/>
    <w:rsid w:val="009D32A4"/>
    <w:rsid w:val="009E0CA8"/>
    <w:rsid w:val="009E73D4"/>
    <w:rsid w:val="009F0210"/>
    <w:rsid w:val="00A07FFA"/>
    <w:rsid w:val="00A12113"/>
    <w:rsid w:val="00A25548"/>
    <w:rsid w:val="00A37018"/>
    <w:rsid w:val="00A375D0"/>
    <w:rsid w:val="00A44026"/>
    <w:rsid w:val="00A44E63"/>
    <w:rsid w:val="00A61003"/>
    <w:rsid w:val="00AA016C"/>
    <w:rsid w:val="00AA24E2"/>
    <w:rsid w:val="00AA6EA0"/>
    <w:rsid w:val="00AB2541"/>
    <w:rsid w:val="00AB3671"/>
    <w:rsid w:val="00AC6A23"/>
    <w:rsid w:val="00AD1865"/>
    <w:rsid w:val="00AD75D0"/>
    <w:rsid w:val="00AD7AD7"/>
    <w:rsid w:val="00AF3CBE"/>
    <w:rsid w:val="00AF6157"/>
    <w:rsid w:val="00B025DA"/>
    <w:rsid w:val="00B16FCE"/>
    <w:rsid w:val="00B40D83"/>
    <w:rsid w:val="00B8407D"/>
    <w:rsid w:val="00B8596B"/>
    <w:rsid w:val="00B9412D"/>
    <w:rsid w:val="00B94FCC"/>
    <w:rsid w:val="00BA2F3F"/>
    <w:rsid w:val="00BA52A9"/>
    <w:rsid w:val="00BB64D9"/>
    <w:rsid w:val="00BC4BB4"/>
    <w:rsid w:val="00BD2011"/>
    <w:rsid w:val="00BF3D55"/>
    <w:rsid w:val="00C00080"/>
    <w:rsid w:val="00C075B7"/>
    <w:rsid w:val="00C140DD"/>
    <w:rsid w:val="00C15294"/>
    <w:rsid w:val="00C23820"/>
    <w:rsid w:val="00C42EB4"/>
    <w:rsid w:val="00C4449F"/>
    <w:rsid w:val="00C44F9A"/>
    <w:rsid w:val="00C467DB"/>
    <w:rsid w:val="00C51855"/>
    <w:rsid w:val="00C52C7B"/>
    <w:rsid w:val="00C57E29"/>
    <w:rsid w:val="00C64714"/>
    <w:rsid w:val="00C649F0"/>
    <w:rsid w:val="00C72605"/>
    <w:rsid w:val="00C740C8"/>
    <w:rsid w:val="00C8162E"/>
    <w:rsid w:val="00C81DB6"/>
    <w:rsid w:val="00C823AB"/>
    <w:rsid w:val="00C83906"/>
    <w:rsid w:val="00C841DC"/>
    <w:rsid w:val="00C865F7"/>
    <w:rsid w:val="00CA18FD"/>
    <w:rsid w:val="00CA1FCD"/>
    <w:rsid w:val="00CB2708"/>
    <w:rsid w:val="00CB43AA"/>
    <w:rsid w:val="00CE7883"/>
    <w:rsid w:val="00CF22DE"/>
    <w:rsid w:val="00D04350"/>
    <w:rsid w:val="00D10731"/>
    <w:rsid w:val="00D16193"/>
    <w:rsid w:val="00D21319"/>
    <w:rsid w:val="00D336B8"/>
    <w:rsid w:val="00D50AE9"/>
    <w:rsid w:val="00D62439"/>
    <w:rsid w:val="00D651E8"/>
    <w:rsid w:val="00D77832"/>
    <w:rsid w:val="00D85F81"/>
    <w:rsid w:val="00D90710"/>
    <w:rsid w:val="00D96535"/>
    <w:rsid w:val="00DA73F0"/>
    <w:rsid w:val="00DB2359"/>
    <w:rsid w:val="00DC3D02"/>
    <w:rsid w:val="00DE2732"/>
    <w:rsid w:val="00DE2766"/>
    <w:rsid w:val="00E0499B"/>
    <w:rsid w:val="00E2350B"/>
    <w:rsid w:val="00E37435"/>
    <w:rsid w:val="00E40A47"/>
    <w:rsid w:val="00E45CE6"/>
    <w:rsid w:val="00E47A3D"/>
    <w:rsid w:val="00E50FAD"/>
    <w:rsid w:val="00E51C18"/>
    <w:rsid w:val="00E6386D"/>
    <w:rsid w:val="00E731B6"/>
    <w:rsid w:val="00E846D7"/>
    <w:rsid w:val="00E9321E"/>
    <w:rsid w:val="00EB117B"/>
    <w:rsid w:val="00ED33E9"/>
    <w:rsid w:val="00ED7AF4"/>
    <w:rsid w:val="00EE2A14"/>
    <w:rsid w:val="00F015AF"/>
    <w:rsid w:val="00F06599"/>
    <w:rsid w:val="00F460D0"/>
    <w:rsid w:val="00F47897"/>
    <w:rsid w:val="00F510CB"/>
    <w:rsid w:val="00F54F2A"/>
    <w:rsid w:val="00F8126E"/>
    <w:rsid w:val="00F828EE"/>
    <w:rsid w:val="00F8644A"/>
    <w:rsid w:val="00F92A94"/>
    <w:rsid w:val="00FD6E20"/>
    <w:rsid w:val="00FE0155"/>
    <w:rsid w:val="00FE04C8"/>
    <w:rsid w:val="00FE159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1DC65-5A5D-46C5-9618-C59F593C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99"/>
    <w:pPr>
      <w:ind w:left="720"/>
    </w:pPr>
  </w:style>
  <w:style w:type="character" w:styleId="Hyperlink">
    <w:name w:val="Hyperlink"/>
    <w:basedOn w:val="DefaultParagraphFont"/>
    <w:uiPriority w:val="99"/>
    <w:unhideWhenUsed/>
    <w:rsid w:val="00A61003"/>
    <w:rPr>
      <w:color w:val="0000FF" w:themeColor="hyperlink"/>
      <w:u w:val="single"/>
    </w:rPr>
  </w:style>
  <w:style w:type="character" w:customStyle="1" w:styleId="apple-tab-span">
    <w:name w:val="apple-tab-span"/>
    <w:basedOn w:val="DefaultParagraphFont"/>
    <w:rsid w:val="0010378F"/>
  </w:style>
  <w:style w:type="paragraph" w:styleId="BalloonText">
    <w:name w:val="Balloon Text"/>
    <w:basedOn w:val="Normal"/>
    <w:link w:val="BalloonTextChar"/>
    <w:uiPriority w:val="99"/>
    <w:semiHidden/>
    <w:unhideWhenUsed/>
    <w:rsid w:val="00C84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DC"/>
    <w:rPr>
      <w:rFonts w:ascii="Segoe UI" w:hAnsi="Segoe UI" w:cs="Segoe UI"/>
      <w:sz w:val="18"/>
      <w:szCs w:val="18"/>
    </w:rPr>
  </w:style>
  <w:style w:type="character" w:styleId="FollowedHyperlink">
    <w:name w:val="FollowedHyperlink"/>
    <w:basedOn w:val="DefaultParagraphFont"/>
    <w:uiPriority w:val="99"/>
    <w:semiHidden/>
    <w:unhideWhenUsed/>
    <w:rsid w:val="00C726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441">
      <w:bodyDiv w:val="1"/>
      <w:marLeft w:val="0"/>
      <w:marRight w:val="0"/>
      <w:marTop w:val="0"/>
      <w:marBottom w:val="0"/>
      <w:divBdr>
        <w:top w:val="none" w:sz="0" w:space="0" w:color="auto"/>
        <w:left w:val="none" w:sz="0" w:space="0" w:color="auto"/>
        <w:bottom w:val="none" w:sz="0" w:space="0" w:color="auto"/>
        <w:right w:val="none" w:sz="0" w:space="0" w:color="auto"/>
      </w:divBdr>
    </w:div>
    <w:div w:id="97482483">
      <w:bodyDiv w:val="1"/>
      <w:marLeft w:val="0"/>
      <w:marRight w:val="0"/>
      <w:marTop w:val="0"/>
      <w:marBottom w:val="0"/>
      <w:divBdr>
        <w:top w:val="none" w:sz="0" w:space="0" w:color="auto"/>
        <w:left w:val="none" w:sz="0" w:space="0" w:color="auto"/>
        <w:bottom w:val="none" w:sz="0" w:space="0" w:color="auto"/>
        <w:right w:val="none" w:sz="0" w:space="0" w:color="auto"/>
      </w:divBdr>
      <w:divsChild>
        <w:div w:id="778329811">
          <w:marLeft w:val="547"/>
          <w:marRight w:val="0"/>
          <w:marTop w:val="144"/>
          <w:marBottom w:val="0"/>
          <w:divBdr>
            <w:top w:val="none" w:sz="0" w:space="0" w:color="auto"/>
            <w:left w:val="none" w:sz="0" w:space="0" w:color="auto"/>
            <w:bottom w:val="none" w:sz="0" w:space="0" w:color="auto"/>
            <w:right w:val="none" w:sz="0" w:space="0" w:color="auto"/>
          </w:divBdr>
        </w:div>
        <w:div w:id="1513447042">
          <w:marLeft w:val="1166"/>
          <w:marRight w:val="0"/>
          <w:marTop w:val="125"/>
          <w:marBottom w:val="0"/>
          <w:divBdr>
            <w:top w:val="none" w:sz="0" w:space="0" w:color="auto"/>
            <w:left w:val="none" w:sz="0" w:space="0" w:color="auto"/>
            <w:bottom w:val="none" w:sz="0" w:space="0" w:color="auto"/>
            <w:right w:val="none" w:sz="0" w:space="0" w:color="auto"/>
          </w:divBdr>
        </w:div>
        <w:div w:id="1069112389">
          <w:marLeft w:val="1166"/>
          <w:marRight w:val="0"/>
          <w:marTop w:val="125"/>
          <w:marBottom w:val="0"/>
          <w:divBdr>
            <w:top w:val="none" w:sz="0" w:space="0" w:color="auto"/>
            <w:left w:val="none" w:sz="0" w:space="0" w:color="auto"/>
            <w:bottom w:val="none" w:sz="0" w:space="0" w:color="auto"/>
            <w:right w:val="none" w:sz="0" w:space="0" w:color="auto"/>
          </w:divBdr>
        </w:div>
        <w:div w:id="426579000">
          <w:marLeft w:val="1166"/>
          <w:marRight w:val="0"/>
          <w:marTop w:val="125"/>
          <w:marBottom w:val="0"/>
          <w:divBdr>
            <w:top w:val="none" w:sz="0" w:space="0" w:color="auto"/>
            <w:left w:val="none" w:sz="0" w:space="0" w:color="auto"/>
            <w:bottom w:val="none" w:sz="0" w:space="0" w:color="auto"/>
            <w:right w:val="none" w:sz="0" w:space="0" w:color="auto"/>
          </w:divBdr>
        </w:div>
        <w:div w:id="370350386">
          <w:marLeft w:val="1166"/>
          <w:marRight w:val="0"/>
          <w:marTop w:val="125"/>
          <w:marBottom w:val="0"/>
          <w:divBdr>
            <w:top w:val="none" w:sz="0" w:space="0" w:color="auto"/>
            <w:left w:val="none" w:sz="0" w:space="0" w:color="auto"/>
            <w:bottom w:val="none" w:sz="0" w:space="0" w:color="auto"/>
            <w:right w:val="none" w:sz="0" w:space="0" w:color="auto"/>
          </w:divBdr>
        </w:div>
        <w:div w:id="1594704794">
          <w:marLeft w:val="1166"/>
          <w:marRight w:val="0"/>
          <w:marTop w:val="125"/>
          <w:marBottom w:val="0"/>
          <w:divBdr>
            <w:top w:val="none" w:sz="0" w:space="0" w:color="auto"/>
            <w:left w:val="none" w:sz="0" w:space="0" w:color="auto"/>
            <w:bottom w:val="none" w:sz="0" w:space="0" w:color="auto"/>
            <w:right w:val="none" w:sz="0" w:space="0" w:color="auto"/>
          </w:divBdr>
        </w:div>
        <w:div w:id="912398441">
          <w:marLeft w:val="1166"/>
          <w:marRight w:val="0"/>
          <w:marTop w:val="125"/>
          <w:marBottom w:val="0"/>
          <w:divBdr>
            <w:top w:val="none" w:sz="0" w:space="0" w:color="auto"/>
            <w:left w:val="none" w:sz="0" w:space="0" w:color="auto"/>
            <w:bottom w:val="none" w:sz="0" w:space="0" w:color="auto"/>
            <w:right w:val="none" w:sz="0" w:space="0" w:color="auto"/>
          </w:divBdr>
        </w:div>
        <w:div w:id="246810067">
          <w:marLeft w:val="1166"/>
          <w:marRight w:val="0"/>
          <w:marTop w:val="125"/>
          <w:marBottom w:val="0"/>
          <w:divBdr>
            <w:top w:val="none" w:sz="0" w:space="0" w:color="auto"/>
            <w:left w:val="none" w:sz="0" w:space="0" w:color="auto"/>
            <w:bottom w:val="none" w:sz="0" w:space="0" w:color="auto"/>
            <w:right w:val="none" w:sz="0" w:space="0" w:color="auto"/>
          </w:divBdr>
        </w:div>
      </w:divsChild>
    </w:div>
    <w:div w:id="260650030">
      <w:bodyDiv w:val="1"/>
      <w:marLeft w:val="0"/>
      <w:marRight w:val="0"/>
      <w:marTop w:val="0"/>
      <w:marBottom w:val="0"/>
      <w:divBdr>
        <w:top w:val="none" w:sz="0" w:space="0" w:color="auto"/>
        <w:left w:val="none" w:sz="0" w:space="0" w:color="auto"/>
        <w:bottom w:val="none" w:sz="0" w:space="0" w:color="auto"/>
        <w:right w:val="none" w:sz="0" w:space="0" w:color="auto"/>
      </w:divBdr>
    </w:div>
    <w:div w:id="700128760">
      <w:bodyDiv w:val="1"/>
      <w:marLeft w:val="0"/>
      <w:marRight w:val="0"/>
      <w:marTop w:val="0"/>
      <w:marBottom w:val="0"/>
      <w:divBdr>
        <w:top w:val="none" w:sz="0" w:space="0" w:color="auto"/>
        <w:left w:val="none" w:sz="0" w:space="0" w:color="auto"/>
        <w:bottom w:val="none" w:sz="0" w:space="0" w:color="auto"/>
        <w:right w:val="none" w:sz="0" w:space="0" w:color="auto"/>
      </w:divBdr>
    </w:div>
    <w:div w:id="891426894">
      <w:bodyDiv w:val="1"/>
      <w:marLeft w:val="0"/>
      <w:marRight w:val="0"/>
      <w:marTop w:val="0"/>
      <w:marBottom w:val="0"/>
      <w:divBdr>
        <w:top w:val="none" w:sz="0" w:space="0" w:color="auto"/>
        <w:left w:val="none" w:sz="0" w:space="0" w:color="auto"/>
        <w:bottom w:val="none" w:sz="0" w:space="0" w:color="auto"/>
        <w:right w:val="none" w:sz="0" w:space="0" w:color="auto"/>
      </w:divBdr>
    </w:div>
    <w:div w:id="966861187">
      <w:bodyDiv w:val="1"/>
      <w:marLeft w:val="0"/>
      <w:marRight w:val="0"/>
      <w:marTop w:val="0"/>
      <w:marBottom w:val="0"/>
      <w:divBdr>
        <w:top w:val="none" w:sz="0" w:space="0" w:color="auto"/>
        <w:left w:val="none" w:sz="0" w:space="0" w:color="auto"/>
        <w:bottom w:val="none" w:sz="0" w:space="0" w:color="auto"/>
        <w:right w:val="none" w:sz="0" w:space="0" w:color="auto"/>
      </w:divBdr>
    </w:div>
    <w:div w:id="1035273660">
      <w:bodyDiv w:val="1"/>
      <w:marLeft w:val="0"/>
      <w:marRight w:val="0"/>
      <w:marTop w:val="0"/>
      <w:marBottom w:val="0"/>
      <w:divBdr>
        <w:top w:val="none" w:sz="0" w:space="0" w:color="auto"/>
        <w:left w:val="none" w:sz="0" w:space="0" w:color="auto"/>
        <w:bottom w:val="none" w:sz="0" w:space="0" w:color="auto"/>
        <w:right w:val="none" w:sz="0" w:space="0" w:color="auto"/>
      </w:divBdr>
    </w:div>
    <w:div w:id="1228760967">
      <w:bodyDiv w:val="1"/>
      <w:marLeft w:val="0"/>
      <w:marRight w:val="0"/>
      <w:marTop w:val="0"/>
      <w:marBottom w:val="0"/>
      <w:divBdr>
        <w:top w:val="none" w:sz="0" w:space="0" w:color="auto"/>
        <w:left w:val="none" w:sz="0" w:space="0" w:color="auto"/>
        <w:bottom w:val="none" w:sz="0" w:space="0" w:color="auto"/>
        <w:right w:val="none" w:sz="0" w:space="0" w:color="auto"/>
      </w:divBdr>
    </w:div>
    <w:div w:id="1292980058">
      <w:bodyDiv w:val="1"/>
      <w:marLeft w:val="0"/>
      <w:marRight w:val="0"/>
      <w:marTop w:val="0"/>
      <w:marBottom w:val="0"/>
      <w:divBdr>
        <w:top w:val="none" w:sz="0" w:space="0" w:color="auto"/>
        <w:left w:val="none" w:sz="0" w:space="0" w:color="auto"/>
        <w:bottom w:val="none" w:sz="0" w:space="0" w:color="auto"/>
        <w:right w:val="none" w:sz="0" w:space="0" w:color="auto"/>
      </w:divBdr>
    </w:div>
    <w:div w:id="1456606654">
      <w:bodyDiv w:val="1"/>
      <w:marLeft w:val="0"/>
      <w:marRight w:val="0"/>
      <w:marTop w:val="0"/>
      <w:marBottom w:val="0"/>
      <w:divBdr>
        <w:top w:val="none" w:sz="0" w:space="0" w:color="auto"/>
        <w:left w:val="none" w:sz="0" w:space="0" w:color="auto"/>
        <w:bottom w:val="none" w:sz="0" w:space="0" w:color="auto"/>
        <w:right w:val="none" w:sz="0" w:space="0" w:color="auto"/>
      </w:divBdr>
    </w:div>
    <w:div w:id="20219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unng.lmi.is/" TargetMode="External"/><Relationship Id="rId3" Type="http://schemas.openxmlformats.org/officeDocument/2006/relationships/styles" Target="styles.xml"/><Relationship Id="rId7" Type="http://schemas.openxmlformats.org/officeDocument/2006/relationships/hyperlink" Target="http://inspire.ec.europa.eu/events/conferences/inspire_2016/page/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106DD-8927-4525-83F5-82F1D1AF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Magnús Guðmundsson</dc:creator>
  <cp:lastModifiedBy>Magnús Guðmundsson</cp:lastModifiedBy>
  <cp:revision>21</cp:revision>
  <cp:lastPrinted>2015-02-20T14:04:00Z</cp:lastPrinted>
  <dcterms:created xsi:type="dcterms:W3CDTF">2016-04-18T14:26:00Z</dcterms:created>
  <dcterms:modified xsi:type="dcterms:W3CDTF">2016-05-08T20:49:00Z</dcterms:modified>
</cp:coreProperties>
</file>